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7AB8" w:rsidRDefault="00757AB8">
      <w:pPr>
        <w:rPr>
          <w:sz w:val="24"/>
          <w:szCs w:val="24"/>
        </w:rPr>
      </w:pPr>
    </w:p>
    <w:p w:rsidR="00757AB8" w:rsidRDefault="00757AB8">
      <w:pPr>
        <w:jc w:val="center"/>
        <w:rPr>
          <w:sz w:val="22"/>
          <w:szCs w:val="22"/>
        </w:rPr>
      </w:pPr>
    </w:p>
    <w:p w:rsidR="00581ACC" w:rsidRPr="00434DDC" w:rsidRDefault="00581ACC" w:rsidP="00581ACC">
      <w:pPr>
        <w:autoSpaceDE w:val="0"/>
        <w:autoSpaceDN w:val="0"/>
        <w:adjustRightInd w:val="0"/>
        <w:rPr>
          <w:b/>
          <w:bCs/>
          <w:sz w:val="22"/>
          <w:szCs w:val="22"/>
        </w:rPr>
      </w:pPr>
      <w:r w:rsidRPr="00434DDC">
        <w:rPr>
          <w:b/>
          <w:bCs/>
          <w:sz w:val="22"/>
          <w:szCs w:val="22"/>
        </w:rPr>
        <w:t>Allegato A1</w:t>
      </w:r>
    </w:p>
    <w:p w:rsidR="00581ACC" w:rsidRPr="00434DDC" w:rsidRDefault="00581ACC" w:rsidP="00581ACC">
      <w:pPr>
        <w:autoSpaceDE w:val="0"/>
        <w:autoSpaceDN w:val="0"/>
        <w:adjustRightInd w:val="0"/>
        <w:rPr>
          <w:b/>
          <w:bCs/>
          <w:sz w:val="22"/>
          <w:szCs w:val="22"/>
        </w:rPr>
      </w:pPr>
    </w:p>
    <w:p w:rsidR="00581ACC" w:rsidRPr="00434DDC" w:rsidRDefault="00581ACC" w:rsidP="00581ACC">
      <w:pPr>
        <w:autoSpaceDE w:val="0"/>
        <w:autoSpaceDN w:val="0"/>
        <w:adjustRightInd w:val="0"/>
        <w:jc w:val="center"/>
        <w:rPr>
          <w:b/>
          <w:bCs/>
          <w:sz w:val="22"/>
          <w:szCs w:val="22"/>
        </w:rPr>
      </w:pPr>
      <w:r w:rsidRPr="00434DDC">
        <w:rPr>
          <w:b/>
          <w:bCs/>
          <w:sz w:val="22"/>
          <w:szCs w:val="22"/>
        </w:rPr>
        <w:t>DICHIARAZIONE SOSTITUTIVA DI ATTO DI NOTORIETA’</w:t>
      </w:r>
    </w:p>
    <w:p w:rsidR="00581ACC" w:rsidRPr="00434DDC" w:rsidRDefault="00581ACC" w:rsidP="00581ACC">
      <w:pPr>
        <w:autoSpaceDE w:val="0"/>
        <w:autoSpaceDN w:val="0"/>
        <w:adjustRightInd w:val="0"/>
        <w:jc w:val="center"/>
        <w:rPr>
          <w:sz w:val="22"/>
          <w:szCs w:val="22"/>
        </w:rPr>
      </w:pPr>
      <w:r w:rsidRPr="00434DDC">
        <w:rPr>
          <w:sz w:val="22"/>
          <w:szCs w:val="22"/>
        </w:rPr>
        <w:t>(art. 47 e art. 38 del D.P.R. 28 dicembre 2000 n. 445)</w:t>
      </w:r>
    </w:p>
    <w:p w:rsidR="00581ACC" w:rsidRPr="00434DDC" w:rsidRDefault="00581ACC" w:rsidP="00581ACC">
      <w:pPr>
        <w:autoSpaceDE w:val="0"/>
        <w:autoSpaceDN w:val="0"/>
        <w:adjustRightInd w:val="0"/>
        <w:jc w:val="center"/>
        <w:rPr>
          <w:sz w:val="22"/>
          <w:szCs w:val="22"/>
        </w:rPr>
      </w:pPr>
      <w:r w:rsidRPr="00434DDC">
        <w:rPr>
          <w:sz w:val="22"/>
          <w:szCs w:val="22"/>
        </w:rPr>
        <w:t>esente da bollo ai sensi dell’art. 37 D.P.R. 445/2000</w:t>
      </w:r>
    </w:p>
    <w:p w:rsidR="00581ACC" w:rsidRPr="00434DDC" w:rsidRDefault="00581ACC" w:rsidP="00581ACC">
      <w:pPr>
        <w:autoSpaceDE w:val="0"/>
        <w:autoSpaceDN w:val="0"/>
        <w:adjustRightInd w:val="0"/>
        <w:jc w:val="center"/>
        <w:rPr>
          <w:b/>
          <w:bCs/>
          <w:sz w:val="22"/>
          <w:szCs w:val="22"/>
        </w:rPr>
      </w:pPr>
      <w:r w:rsidRPr="00434DDC">
        <w:rPr>
          <w:b/>
          <w:bCs/>
          <w:sz w:val="22"/>
          <w:szCs w:val="22"/>
        </w:rPr>
        <w:t>- Dichiarazione ex art</w:t>
      </w:r>
      <w:r w:rsidR="00CD483E">
        <w:rPr>
          <w:b/>
          <w:bCs/>
          <w:sz w:val="22"/>
          <w:szCs w:val="22"/>
        </w:rPr>
        <w:t>t</w:t>
      </w:r>
      <w:r w:rsidRPr="00434DDC">
        <w:rPr>
          <w:b/>
          <w:bCs/>
          <w:sz w:val="22"/>
          <w:szCs w:val="22"/>
        </w:rPr>
        <w:t xml:space="preserve">. </w:t>
      </w:r>
      <w:r w:rsidR="002A2A40">
        <w:rPr>
          <w:b/>
          <w:bCs/>
          <w:sz w:val="22"/>
          <w:szCs w:val="22"/>
        </w:rPr>
        <w:t>94</w:t>
      </w:r>
      <w:r w:rsidR="009031E2">
        <w:rPr>
          <w:b/>
          <w:bCs/>
          <w:sz w:val="22"/>
          <w:szCs w:val="22"/>
        </w:rPr>
        <w:t xml:space="preserve">,95 e </w:t>
      </w:r>
      <w:r w:rsidR="00CD483E">
        <w:rPr>
          <w:b/>
          <w:bCs/>
          <w:sz w:val="22"/>
          <w:szCs w:val="22"/>
        </w:rPr>
        <w:t xml:space="preserve"> 96 </w:t>
      </w:r>
      <w:r w:rsidRPr="00434DDC">
        <w:rPr>
          <w:b/>
          <w:bCs/>
          <w:sz w:val="22"/>
          <w:szCs w:val="22"/>
        </w:rPr>
        <w:t xml:space="preserve">D.lgs </w:t>
      </w:r>
      <w:r w:rsidR="00F01B2E">
        <w:rPr>
          <w:b/>
          <w:bCs/>
          <w:sz w:val="22"/>
          <w:szCs w:val="22"/>
        </w:rPr>
        <w:t>36</w:t>
      </w:r>
      <w:r w:rsidRPr="00434DDC">
        <w:rPr>
          <w:b/>
          <w:bCs/>
          <w:sz w:val="22"/>
          <w:szCs w:val="22"/>
        </w:rPr>
        <w:t>/20</w:t>
      </w:r>
      <w:r w:rsidR="00F01B2E">
        <w:rPr>
          <w:b/>
          <w:bCs/>
          <w:sz w:val="22"/>
          <w:szCs w:val="22"/>
        </w:rPr>
        <w:t>23</w:t>
      </w:r>
    </w:p>
    <w:p w:rsidR="00581ACC" w:rsidRPr="00434DDC" w:rsidRDefault="00581ACC" w:rsidP="00581ACC">
      <w:pPr>
        <w:autoSpaceDE w:val="0"/>
        <w:autoSpaceDN w:val="0"/>
        <w:adjustRightInd w:val="0"/>
        <w:rPr>
          <w:sz w:val="22"/>
          <w:szCs w:val="22"/>
        </w:rPr>
      </w:pPr>
      <w:r w:rsidRPr="00434DDC">
        <w:rPr>
          <w:sz w:val="22"/>
          <w:szCs w:val="22"/>
        </w:rPr>
        <w:t>Il/la</w:t>
      </w:r>
    </w:p>
    <w:p w:rsidR="00581ACC" w:rsidRPr="00434DDC" w:rsidRDefault="00581ACC" w:rsidP="00581ACC">
      <w:pPr>
        <w:autoSpaceDE w:val="0"/>
        <w:autoSpaceDN w:val="0"/>
        <w:adjustRightInd w:val="0"/>
        <w:rPr>
          <w:sz w:val="22"/>
          <w:szCs w:val="22"/>
        </w:rPr>
      </w:pPr>
      <w:r w:rsidRPr="00434DDC">
        <w:rPr>
          <w:sz w:val="22"/>
          <w:szCs w:val="22"/>
        </w:rPr>
        <w:t>sottoscritto/a……………………………………………………………………………………………..nato/a</w:t>
      </w:r>
    </w:p>
    <w:p w:rsidR="00581ACC" w:rsidRPr="00434DDC" w:rsidRDefault="00581ACC" w:rsidP="00581ACC">
      <w:pPr>
        <w:autoSpaceDE w:val="0"/>
        <w:autoSpaceDN w:val="0"/>
        <w:adjustRightInd w:val="0"/>
        <w:rPr>
          <w:sz w:val="22"/>
          <w:szCs w:val="22"/>
        </w:rPr>
      </w:pPr>
      <w:r w:rsidRPr="00434DDC">
        <w:rPr>
          <w:sz w:val="22"/>
          <w:szCs w:val="22"/>
        </w:rPr>
        <w:t>a………………………….(…………) il…………………...e residente</w:t>
      </w:r>
    </w:p>
    <w:p w:rsidR="00581ACC" w:rsidRPr="00434DDC" w:rsidRDefault="00581ACC" w:rsidP="00581ACC">
      <w:pPr>
        <w:autoSpaceDE w:val="0"/>
        <w:autoSpaceDN w:val="0"/>
        <w:adjustRightInd w:val="0"/>
        <w:rPr>
          <w:sz w:val="22"/>
          <w:szCs w:val="22"/>
        </w:rPr>
      </w:pPr>
      <w:r w:rsidRPr="00434DDC">
        <w:rPr>
          <w:sz w:val="22"/>
          <w:szCs w:val="22"/>
        </w:rPr>
        <w:t>a……………..………………(………….)</w:t>
      </w:r>
    </w:p>
    <w:p w:rsidR="00581ACC" w:rsidRPr="00434DDC" w:rsidRDefault="00581ACC" w:rsidP="00581ACC">
      <w:pPr>
        <w:autoSpaceDE w:val="0"/>
        <w:autoSpaceDN w:val="0"/>
        <w:adjustRightInd w:val="0"/>
        <w:rPr>
          <w:sz w:val="22"/>
          <w:szCs w:val="22"/>
        </w:rPr>
      </w:pPr>
      <w:r w:rsidRPr="00434DDC">
        <w:rPr>
          <w:sz w:val="22"/>
          <w:szCs w:val="22"/>
        </w:rPr>
        <w:t>Via……………………………………..n°………….CAP……………..,C.F………………….………………</w:t>
      </w:r>
    </w:p>
    <w:p w:rsidR="00581ACC" w:rsidRPr="00434DDC" w:rsidRDefault="00581ACC" w:rsidP="00581ACC">
      <w:pPr>
        <w:autoSpaceDE w:val="0"/>
        <w:autoSpaceDN w:val="0"/>
        <w:adjustRightInd w:val="0"/>
        <w:rPr>
          <w:sz w:val="22"/>
          <w:szCs w:val="22"/>
        </w:rPr>
      </w:pPr>
      <w:r w:rsidRPr="00434DDC">
        <w:rPr>
          <w:sz w:val="22"/>
          <w:szCs w:val="22"/>
        </w:rPr>
        <w:t>…………………………………., in qualità di:</w:t>
      </w:r>
    </w:p>
    <w:p w:rsidR="00581ACC" w:rsidRPr="00434DDC" w:rsidRDefault="00581ACC" w:rsidP="00581ACC">
      <w:pPr>
        <w:autoSpaceDE w:val="0"/>
        <w:autoSpaceDN w:val="0"/>
        <w:adjustRightInd w:val="0"/>
        <w:rPr>
          <w:sz w:val="22"/>
          <w:szCs w:val="22"/>
        </w:rPr>
      </w:pPr>
      <w:r w:rsidRPr="00434DDC">
        <w:rPr>
          <w:sz w:val="22"/>
          <w:szCs w:val="22"/>
        </w:rPr>
        <w:t>o titolare</w:t>
      </w:r>
    </w:p>
    <w:p w:rsidR="00581ACC" w:rsidRPr="00434DDC" w:rsidRDefault="00581ACC" w:rsidP="00581ACC">
      <w:pPr>
        <w:autoSpaceDE w:val="0"/>
        <w:autoSpaceDN w:val="0"/>
        <w:adjustRightInd w:val="0"/>
        <w:rPr>
          <w:sz w:val="22"/>
          <w:szCs w:val="22"/>
        </w:rPr>
      </w:pPr>
      <w:r w:rsidRPr="00434DDC">
        <w:rPr>
          <w:sz w:val="22"/>
          <w:szCs w:val="22"/>
        </w:rPr>
        <w:t>o libero professionista</w:t>
      </w:r>
    </w:p>
    <w:p w:rsidR="00581ACC" w:rsidRPr="00434DDC" w:rsidRDefault="00581ACC" w:rsidP="00581ACC">
      <w:pPr>
        <w:autoSpaceDE w:val="0"/>
        <w:autoSpaceDN w:val="0"/>
        <w:adjustRightInd w:val="0"/>
        <w:rPr>
          <w:sz w:val="22"/>
          <w:szCs w:val="22"/>
        </w:rPr>
      </w:pPr>
      <w:r w:rsidRPr="00434DDC">
        <w:rPr>
          <w:sz w:val="22"/>
          <w:szCs w:val="22"/>
        </w:rPr>
        <w:t>o legale rappresentate</w:t>
      </w:r>
    </w:p>
    <w:p w:rsidR="00581ACC" w:rsidRPr="00434DDC" w:rsidRDefault="00581ACC" w:rsidP="00581ACC">
      <w:pPr>
        <w:autoSpaceDE w:val="0"/>
        <w:autoSpaceDN w:val="0"/>
        <w:adjustRightInd w:val="0"/>
        <w:rPr>
          <w:sz w:val="22"/>
          <w:szCs w:val="22"/>
        </w:rPr>
      </w:pPr>
      <w:r w:rsidRPr="00434DDC">
        <w:rPr>
          <w:sz w:val="22"/>
          <w:szCs w:val="22"/>
        </w:rPr>
        <w:t>o altro……………………………………………………………………………………………………</w:t>
      </w:r>
    </w:p>
    <w:p w:rsidR="00581ACC" w:rsidRPr="00434DDC" w:rsidRDefault="00581ACC" w:rsidP="00581ACC">
      <w:pPr>
        <w:autoSpaceDE w:val="0"/>
        <w:autoSpaceDN w:val="0"/>
        <w:adjustRightInd w:val="0"/>
        <w:rPr>
          <w:sz w:val="22"/>
          <w:szCs w:val="22"/>
        </w:rPr>
      </w:pPr>
      <w:r w:rsidRPr="00434DDC">
        <w:rPr>
          <w:sz w:val="22"/>
          <w:szCs w:val="22"/>
        </w:rPr>
        <w:t>…</w:t>
      </w:r>
    </w:p>
    <w:p w:rsidR="00581ACC" w:rsidRPr="00434DDC" w:rsidRDefault="00581ACC" w:rsidP="00581ACC">
      <w:pPr>
        <w:autoSpaceDE w:val="0"/>
        <w:autoSpaceDN w:val="0"/>
        <w:adjustRightInd w:val="0"/>
        <w:rPr>
          <w:sz w:val="22"/>
          <w:szCs w:val="22"/>
        </w:rPr>
      </w:pPr>
      <w:r w:rsidRPr="00434DDC">
        <w:rPr>
          <w:sz w:val="22"/>
          <w:szCs w:val="22"/>
        </w:rPr>
        <w:t>dell’Impresa/Ditta………...………………………………………………………………………………</w:t>
      </w:r>
    </w:p>
    <w:p w:rsidR="00581ACC" w:rsidRPr="00434DDC" w:rsidRDefault="00581ACC" w:rsidP="00581ACC">
      <w:pPr>
        <w:autoSpaceDE w:val="0"/>
        <w:autoSpaceDN w:val="0"/>
        <w:adjustRightInd w:val="0"/>
        <w:rPr>
          <w:i/>
          <w:iCs/>
          <w:sz w:val="22"/>
          <w:szCs w:val="22"/>
        </w:rPr>
      </w:pPr>
      <w:r w:rsidRPr="00434DDC">
        <w:rPr>
          <w:i/>
          <w:iCs/>
          <w:sz w:val="22"/>
          <w:szCs w:val="22"/>
        </w:rPr>
        <w:t>(indicare l’esatta Ragione Sociale dell’Impresa/Ditta)</w:t>
      </w:r>
    </w:p>
    <w:p w:rsidR="00581ACC" w:rsidRPr="00434DDC" w:rsidRDefault="00581ACC" w:rsidP="00581ACC">
      <w:pPr>
        <w:autoSpaceDE w:val="0"/>
        <w:autoSpaceDN w:val="0"/>
        <w:adjustRightInd w:val="0"/>
        <w:rPr>
          <w:sz w:val="22"/>
          <w:szCs w:val="22"/>
        </w:rPr>
      </w:pPr>
      <w:r w:rsidRPr="00434DDC">
        <w:rPr>
          <w:sz w:val="22"/>
          <w:szCs w:val="22"/>
        </w:rPr>
        <w:t>con Sede in………………………………………(…………..)</w:t>
      </w:r>
    </w:p>
    <w:p w:rsidR="00581ACC" w:rsidRPr="00434DDC" w:rsidRDefault="00581ACC" w:rsidP="00581ACC">
      <w:pPr>
        <w:autoSpaceDE w:val="0"/>
        <w:autoSpaceDN w:val="0"/>
        <w:adjustRightInd w:val="0"/>
        <w:rPr>
          <w:sz w:val="22"/>
          <w:szCs w:val="22"/>
        </w:rPr>
      </w:pPr>
      <w:r w:rsidRPr="00434DDC">
        <w:rPr>
          <w:sz w:val="22"/>
          <w:szCs w:val="22"/>
        </w:rPr>
        <w:t>Via………………………………………………....</w:t>
      </w:r>
    </w:p>
    <w:p w:rsidR="00581ACC" w:rsidRPr="00434DDC" w:rsidRDefault="00581ACC" w:rsidP="00581ACC">
      <w:pPr>
        <w:autoSpaceDE w:val="0"/>
        <w:autoSpaceDN w:val="0"/>
        <w:adjustRightInd w:val="0"/>
        <w:rPr>
          <w:sz w:val="22"/>
          <w:szCs w:val="22"/>
        </w:rPr>
      </w:pPr>
      <w:r w:rsidRPr="00434DDC">
        <w:rPr>
          <w:sz w:val="22"/>
          <w:szCs w:val="22"/>
        </w:rPr>
        <w:t>n°………..… CAP……………………….., C.F……….……………….…….</w:t>
      </w:r>
    </w:p>
    <w:p w:rsidR="00581ACC" w:rsidRPr="00434DDC" w:rsidRDefault="00581ACC" w:rsidP="00581ACC">
      <w:pPr>
        <w:autoSpaceDE w:val="0"/>
        <w:autoSpaceDN w:val="0"/>
        <w:adjustRightInd w:val="0"/>
        <w:rPr>
          <w:sz w:val="22"/>
          <w:szCs w:val="22"/>
        </w:rPr>
      </w:pPr>
      <w:r w:rsidRPr="00434DDC">
        <w:rPr>
          <w:sz w:val="22"/>
          <w:szCs w:val="22"/>
        </w:rPr>
        <w:t>P.I……………….……………………..</w:t>
      </w:r>
    </w:p>
    <w:p w:rsidR="00581ACC" w:rsidRPr="00434DDC" w:rsidRDefault="00581ACC" w:rsidP="00581ACC">
      <w:pPr>
        <w:autoSpaceDE w:val="0"/>
        <w:autoSpaceDN w:val="0"/>
        <w:adjustRightInd w:val="0"/>
        <w:rPr>
          <w:sz w:val="22"/>
          <w:szCs w:val="22"/>
        </w:rPr>
      </w:pPr>
      <w:r w:rsidRPr="00434DDC">
        <w:rPr>
          <w:sz w:val="22"/>
          <w:szCs w:val="22"/>
        </w:rPr>
        <w:t>- Iscritta nel Registro di _______________________________________________</w:t>
      </w:r>
    </w:p>
    <w:p w:rsidR="00581ACC" w:rsidRPr="00434DDC" w:rsidRDefault="00581ACC" w:rsidP="00581ACC">
      <w:pPr>
        <w:autoSpaceDE w:val="0"/>
        <w:autoSpaceDN w:val="0"/>
        <w:adjustRightInd w:val="0"/>
        <w:rPr>
          <w:sz w:val="22"/>
          <w:szCs w:val="22"/>
        </w:rPr>
      </w:pPr>
      <w:r w:rsidRPr="00434DDC">
        <w:rPr>
          <w:sz w:val="22"/>
          <w:szCs w:val="22"/>
        </w:rPr>
        <w:t>Numero Iscrizione _________________________________________________________</w:t>
      </w:r>
    </w:p>
    <w:p w:rsidR="00581ACC" w:rsidRPr="00434DDC" w:rsidRDefault="00581ACC" w:rsidP="00581ACC">
      <w:pPr>
        <w:autoSpaceDE w:val="0"/>
        <w:autoSpaceDN w:val="0"/>
        <w:adjustRightInd w:val="0"/>
        <w:rPr>
          <w:sz w:val="22"/>
          <w:szCs w:val="22"/>
        </w:rPr>
      </w:pPr>
      <w:r w:rsidRPr="00434DDC">
        <w:rPr>
          <w:sz w:val="22"/>
          <w:szCs w:val="22"/>
        </w:rPr>
        <w:t>- Sede territorialmente competente AGENZIA DELLE ENTRATE____________________</w:t>
      </w:r>
    </w:p>
    <w:p w:rsidR="00581ACC" w:rsidRPr="00434DDC" w:rsidRDefault="00581ACC" w:rsidP="00581ACC">
      <w:pPr>
        <w:autoSpaceDE w:val="0"/>
        <w:autoSpaceDN w:val="0"/>
        <w:adjustRightInd w:val="0"/>
        <w:rPr>
          <w:sz w:val="22"/>
          <w:szCs w:val="22"/>
        </w:rPr>
      </w:pPr>
      <w:r w:rsidRPr="00434DDC">
        <w:rPr>
          <w:sz w:val="22"/>
          <w:szCs w:val="22"/>
        </w:rPr>
        <w:t>Via________________________________________________Tel.___________________</w:t>
      </w:r>
    </w:p>
    <w:p w:rsidR="00581ACC" w:rsidRPr="00434DDC" w:rsidRDefault="00581ACC" w:rsidP="00581ACC">
      <w:pPr>
        <w:autoSpaceDE w:val="0"/>
        <w:autoSpaceDN w:val="0"/>
        <w:adjustRightInd w:val="0"/>
        <w:rPr>
          <w:sz w:val="22"/>
          <w:szCs w:val="22"/>
        </w:rPr>
      </w:pPr>
      <w:r w:rsidRPr="00434DDC">
        <w:rPr>
          <w:sz w:val="22"/>
          <w:szCs w:val="22"/>
        </w:rPr>
        <w:t>- Iscritta nei seguenti enti previdenziali: ___________________________________________________</w:t>
      </w:r>
    </w:p>
    <w:p w:rsidR="00581ACC" w:rsidRPr="00434DDC" w:rsidRDefault="00581ACC" w:rsidP="00581ACC">
      <w:pPr>
        <w:autoSpaceDE w:val="0"/>
        <w:autoSpaceDN w:val="0"/>
        <w:adjustRightInd w:val="0"/>
        <w:rPr>
          <w:sz w:val="22"/>
          <w:szCs w:val="22"/>
        </w:rPr>
      </w:pPr>
      <w:r w:rsidRPr="00434DDC">
        <w:rPr>
          <w:sz w:val="22"/>
          <w:szCs w:val="22"/>
        </w:rPr>
        <w:t>consapevole delle sanzioni penali, nel caso di dichiarazioni non veritiere, di formazione o uso di atti falsi,</w:t>
      </w:r>
    </w:p>
    <w:p w:rsidR="00581ACC" w:rsidRPr="00434DDC" w:rsidRDefault="00581ACC">
      <w:pPr>
        <w:jc w:val="center"/>
        <w:rPr>
          <w:b/>
          <w:sz w:val="22"/>
          <w:szCs w:val="22"/>
          <w:u w:val="single"/>
        </w:rPr>
      </w:pPr>
    </w:p>
    <w:p w:rsidR="00757AB8" w:rsidRDefault="00757AB8">
      <w:pPr>
        <w:jc w:val="center"/>
        <w:rPr>
          <w:b/>
          <w:sz w:val="22"/>
          <w:szCs w:val="22"/>
          <w:u w:val="single"/>
        </w:rPr>
      </w:pPr>
      <w:r>
        <w:rPr>
          <w:b/>
          <w:sz w:val="22"/>
          <w:szCs w:val="22"/>
          <w:u w:val="single"/>
        </w:rPr>
        <w:t>DICHIARA</w:t>
      </w:r>
    </w:p>
    <w:p w:rsidR="006E70C9" w:rsidRPr="006B2603" w:rsidRDefault="006E70C9" w:rsidP="006E70C9">
      <w:pPr>
        <w:spacing w:after="160"/>
        <w:jc w:val="both"/>
      </w:pPr>
      <w:r w:rsidRPr="006B2603">
        <w:t>Relativamente all’insussistenza di cause di esclusione dalle g</w:t>
      </w:r>
      <w:r w:rsidR="009031E2">
        <w:t xml:space="preserve">are di appalto, di cui agli artt.94,95 e 96 </w:t>
      </w:r>
      <w:r w:rsidRPr="006B2603">
        <w:t xml:space="preserve"> del D. Lgs. n. </w:t>
      </w:r>
      <w:r w:rsidR="009031E2">
        <w:t>36</w:t>
      </w:r>
      <w:r w:rsidRPr="006B2603">
        <w:t>/20</w:t>
      </w:r>
      <w:r w:rsidR="009031E2">
        <w:t>23</w:t>
      </w:r>
      <w:r w:rsidRPr="006B2603">
        <w:t xml:space="preserve">, che i fatti, stati e qualità di seguito riportati corrispondono a verità </w:t>
      </w:r>
      <w:r w:rsidRPr="006B2603">
        <w:rPr>
          <w:b/>
          <w:i/>
        </w:rPr>
        <w:t>(barrare la casella)</w:t>
      </w:r>
      <w:r w:rsidRPr="006B2603">
        <w:t>:</w:t>
      </w:r>
    </w:p>
    <w:p w:rsidR="00757AB8" w:rsidRDefault="00757AB8">
      <w:pPr>
        <w:jc w:val="center"/>
        <w:rPr>
          <w:b/>
          <w:sz w:val="22"/>
          <w:szCs w:val="22"/>
          <w:u w:val="single"/>
        </w:rPr>
      </w:pPr>
    </w:p>
    <w:p w:rsidR="00757AB8" w:rsidRDefault="00757AB8" w:rsidP="006E70C9">
      <w:pPr>
        <w:numPr>
          <w:ilvl w:val="0"/>
          <w:numId w:val="7"/>
        </w:numPr>
        <w:jc w:val="both"/>
        <w:rPr>
          <w:iCs/>
          <w:sz w:val="22"/>
          <w:szCs w:val="22"/>
        </w:rPr>
      </w:pPr>
      <w:r>
        <w:rPr>
          <w:iCs/>
          <w:sz w:val="22"/>
          <w:szCs w:val="22"/>
        </w:rPr>
        <w:t>l’inesistenza delle cause di esclusione dalla partecipazione alle pr</w:t>
      </w:r>
      <w:r w:rsidR="00CD483E">
        <w:rPr>
          <w:iCs/>
          <w:sz w:val="22"/>
          <w:szCs w:val="22"/>
        </w:rPr>
        <w:t xml:space="preserve">ocedure di appalto previste dagli </w:t>
      </w:r>
      <w:r>
        <w:rPr>
          <w:iCs/>
          <w:sz w:val="22"/>
          <w:szCs w:val="22"/>
        </w:rPr>
        <w:t>art</w:t>
      </w:r>
      <w:r w:rsidR="00CD483E">
        <w:rPr>
          <w:iCs/>
          <w:sz w:val="22"/>
          <w:szCs w:val="22"/>
        </w:rPr>
        <w:t>t</w:t>
      </w:r>
      <w:r>
        <w:rPr>
          <w:iCs/>
          <w:sz w:val="22"/>
          <w:szCs w:val="22"/>
        </w:rPr>
        <w:t xml:space="preserve">. </w:t>
      </w:r>
      <w:r w:rsidR="002A2A40">
        <w:rPr>
          <w:iCs/>
          <w:sz w:val="22"/>
          <w:szCs w:val="22"/>
        </w:rPr>
        <w:t>94</w:t>
      </w:r>
      <w:r w:rsidR="009031E2">
        <w:rPr>
          <w:iCs/>
          <w:sz w:val="22"/>
          <w:szCs w:val="22"/>
        </w:rPr>
        <w:t xml:space="preserve">,95 </w:t>
      </w:r>
      <w:r>
        <w:rPr>
          <w:iCs/>
          <w:sz w:val="22"/>
          <w:szCs w:val="22"/>
        </w:rPr>
        <w:t xml:space="preserve"> </w:t>
      </w:r>
      <w:r w:rsidR="00CD483E">
        <w:rPr>
          <w:iCs/>
          <w:sz w:val="22"/>
          <w:szCs w:val="22"/>
        </w:rPr>
        <w:t xml:space="preserve">e 96 </w:t>
      </w:r>
      <w:r>
        <w:rPr>
          <w:iCs/>
          <w:sz w:val="22"/>
          <w:szCs w:val="22"/>
        </w:rPr>
        <w:t xml:space="preserve">del d.lgs n. </w:t>
      </w:r>
      <w:r w:rsidR="005C0032">
        <w:rPr>
          <w:iCs/>
          <w:sz w:val="22"/>
          <w:szCs w:val="22"/>
        </w:rPr>
        <w:t>36</w:t>
      </w:r>
      <w:r>
        <w:rPr>
          <w:iCs/>
          <w:sz w:val="22"/>
          <w:szCs w:val="22"/>
        </w:rPr>
        <w:t>/20</w:t>
      </w:r>
      <w:r w:rsidR="005C0032">
        <w:rPr>
          <w:iCs/>
          <w:sz w:val="22"/>
          <w:szCs w:val="22"/>
        </w:rPr>
        <w:t>23</w:t>
      </w:r>
      <w:r>
        <w:rPr>
          <w:iCs/>
          <w:sz w:val="22"/>
          <w:szCs w:val="22"/>
        </w:rPr>
        <w:t xml:space="preserve">, ed in particolare: </w:t>
      </w:r>
    </w:p>
    <w:p w:rsidR="00757AB8" w:rsidRDefault="00757AB8" w:rsidP="006E70C9">
      <w:pPr>
        <w:numPr>
          <w:ilvl w:val="1"/>
          <w:numId w:val="7"/>
        </w:numPr>
        <w:jc w:val="both"/>
        <w:rPr>
          <w:sz w:val="22"/>
          <w:szCs w:val="22"/>
        </w:rPr>
      </w:pPr>
      <w:r>
        <w:rPr>
          <w:iCs/>
          <w:sz w:val="22"/>
          <w:szCs w:val="22"/>
        </w:rPr>
        <w:t>di non avere riportato condanne con sentenza con sentenza definitiva o decreto penale di condanna divenuto irrevocabile o sentenza di applicazione della pena su richiesta ai sensi ai sensi dell'art. 444del codice di procedura penale, anche riferita a un suo appaltatore nei casi di cui all'art. 105 comma 6 , per uno dei seguenti reati :</w:t>
      </w:r>
    </w:p>
    <w:p w:rsidR="00757AB8" w:rsidRDefault="00757AB8" w:rsidP="006E70C9">
      <w:pPr>
        <w:numPr>
          <w:ilvl w:val="0"/>
          <w:numId w:val="7"/>
        </w:numPr>
        <w:jc w:val="both"/>
        <w:rPr>
          <w:sz w:val="22"/>
          <w:szCs w:val="22"/>
        </w:rPr>
      </w:pPr>
      <w:r>
        <w:rPr>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757AB8" w:rsidRDefault="00757AB8" w:rsidP="006E70C9">
      <w:pPr>
        <w:numPr>
          <w:ilvl w:val="0"/>
          <w:numId w:val="7"/>
        </w:numPr>
        <w:jc w:val="both"/>
        <w:rPr>
          <w:sz w:val="22"/>
          <w:szCs w:val="22"/>
        </w:rPr>
      </w:pPr>
      <w:r>
        <w:rPr>
          <w:sz w:val="22"/>
          <w:szCs w:val="22"/>
        </w:rPr>
        <w:t>delitti, consumati o tentati, di cui agli articoli 317, 318, 319, 319-ter, 319-quater, 320, 321, 322, 322-bis, 346-bis, 353, 353-bis, 354, 355 e 356 del codice penale nonché all’articolo 2635 del codice civile;</w:t>
      </w:r>
    </w:p>
    <w:p w:rsidR="00757AB8" w:rsidRDefault="00757AB8" w:rsidP="006E70C9">
      <w:pPr>
        <w:numPr>
          <w:ilvl w:val="0"/>
          <w:numId w:val="7"/>
        </w:numPr>
        <w:jc w:val="both"/>
        <w:rPr>
          <w:sz w:val="22"/>
          <w:szCs w:val="22"/>
        </w:rPr>
      </w:pPr>
      <w:r>
        <w:rPr>
          <w:sz w:val="22"/>
          <w:szCs w:val="22"/>
        </w:rPr>
        <w:t>b-bis)  false comunicazioni sociali di cui agli artt. 2621 e 2622 del Cod.Civile;</w:t>
      </w:r>
    </w:p>
    <w:p w:rsidR="00757AB8" w:rsidRDefault="00757AB8" w:rsidP="006E70C9">
      <w:pPr>
        <w:numPr>
          <w:ilvl w:val="0"/>
          <w:numId w:val="7"/>
        </w:numPr>
        <w:jc w:val="both"/>
        <w:rPr>
          <w:iCs/>
          <w:sz w:val="22"/>
          <w:szCs w:val="22"/>
        </w:rPr>
      </w:pPr>
      <w:r>
        <w:rPr>
          <w:sz w:val="22"/>
          <w:szCs w:val="22"/>
        </w:rPr>
        <w:t>delitti, consumati o tentati, commessi con finalità di terrorismo, anche internazionale, e di eversione dell’ordine costituzionale reati terroristici o reati connessi alle attività terroristiche;</w:t>
      </w:r>
    </w:p>
    <w:p w:rsidR="00757AB8" w:rsidRDefault="00757AB8" w:rsidP="006E70C9">
      <w:pPr>
        <w:numPr>
          <w:ilvl w:val="0"/>
          <w:numId w:val="7"/>
        </w:numPr>
        <w:jc w:val="both"/>
        <w:rPr>
          <w:sz w:val="22"/>
          <w:szCs w:val="22"/>
        </w:rPr>
      </w:pPr>
      <w:r>
        <w:rPr>
          <w:iCs/>
          <w:sz w:val="22"/>
          <w:szCs w:val="22"/>
        </w:rPr>
        <w:t>sfruttamento del lavoro minorile e altre forme di tratta di esseri umani definite con il decreto legislativo 4 marzo 2014, n.24;</w:t>
      </w:r>
    </w:p>
    <w:p w:rsidR="00757AB8" w:rsidRPr="006E70C9" w:rsidRDefault="00757AB8" w:rsidP="006E70C9">
      <w:pPr>
        <w:numPr>
          <w:ilvl w:val="0"/>
          <w:numId w:val="7"/>
        </w:numPr>
        <w:jc w:val="both"/>
        <w:rPr>
          <w:iCs/>
          <w:sz w:val="22"/>
          <w:szCs w:val="22"/>
        </w:rPr>
      </w:pPr>
      <w:r w:rsidRPr="006E70C9">
        <w:rPr>
          <w:sz w:val="22"/>
          <w:szCs w:val="22"/>
        </w:rPr>
        <w:lastRenderedPageBreak/>
        <w:t>ogni altro delitto da cui derivi, quale pena accessoria, l’incapacità di contrattare con la pubblica amministrazione. </w:t>
      </w:r>
    </w:p>
    <w:p w:rsidR="00757AB8" w:rsidRDefault="00757AB8" w:rsidP="006E70C9">
      <w:pPr>
        <w:numPr>
          <w:ilvl w:val="0"/>
          <w:numId w:val="7"/>
        </w:numPr>
        <w:spacing w:after="120"/>
        <w:jc w:val="both"/>
        <w:rPr>
          <w:sz w:val="22"/>
          <w:szCs w:val="22"/>
        </w:rPr>
      </w:pPr>
      <w:r>
        <w:rPr>
          <w:sz w:val="22"/>
          <w:szCs w:val="22"/>
        </w:rPr>
        <w:t>che non sussistono cause di decadenza, di sospensione o di divieto previste dall’art. 67  del decreto legislativo 6 settembre 2011, n. 159 o di un tentativo di infiltrazione mafiosa di cui all’articolo 84, comma 4, del medesimo decreto. Resta fermo quanto previsto dagli articoli 88, comma 4-</w:t>
      </w:r>
      <w:r>
        <w:rPr>
          <w:i/>
          <w:iCs/>
          <w:sz w:val="22"/>
          <w:szCs w:val="22"/>
        </w:rPr>
        <w:t>bis</w:t>
      </w:r>
      <w:r>
        <w:rPr>
          <w:sz w:val="22"/>
          <w:szCs w:val="22"/>
        </w:rPr>
        <w:t>, e 92, commi 2 e 3, del decreto legislativo 6 settembre 2011, n. 159, con riferimento rispettivamente alle comunicazioni antimafia e alle informazioni antimafia; </w:t>
      </w:r>
    </w:p>
    <w:p w:rsidR="00757AB8" w:rsidRDefault="00757AB8" w:rsidP="006E70C9">
      <w:pPr>
        <w:numPr>
          <w:ilvl w:val="0"/>
          <w:numId w:val="7"/>
        </w:numPr>
        <w:spacing w:after="120"/>
        <w:jc w:val="both"/>
        <w:rPr>
          <w:sz w:val="22"/>
          <w:szCs w:val="22"/>
        </w:rPr>
      </w:pPr>
      <w:r>
        <w:rPr>
          <w:sz w:val="22"/>
          <w:szCs w:val="22"/>
        </w:rPr>
        <w:t>di non aver commesso violazioni gravi, definitivamente accertate, rispetto agli obblighi relativi al pagamento delle imposte e tasse o dei contributi previdenziali, secondo la legislazione italiana o quella dello Stato in cui è stabilita (per la definizione di violazioni gravi definitivamente accertate vedasi  art. 80, comma 4 del d.lgs 50/2016);</w:t>
      </w:r>
    </w:p>
    <w:p w:rsidR="00757AB8" w:rsidRDefault="00757AB8" w:rsidP="006E70C9">
      <w:pPr>
        <w:numPr>
          <w:ilvl w:val="0"/>
          <w:numId w:val="7"/>
        </w:numPr>
        <w:spacing w:after="120"/>
        <w:jc w:val="both"/>
        <w:rPr>
          <w:sz w:val="22"/>
          <w:szCs w:val="22"/>
        </w:rPr>
      </w:pPr>
      <w:r>
        <w:rPr>
          <w:sz w:val="22"/>
          <w:szCs w:val="22"/>
        </w:rPr>
        <w:t>di non aver commesso gravi infrazioni debitamente accertate alle norme in materia di salute e sicurezza sul lavoro nonché agli obblighi di cui all’art. 30, comma 3 del d.lgs 50/2016;</w:t>
      </w:r>
    </w:p>
    <w:p w:rsidR="00757AB8" w:rsidRDefault="00757AB8" w:rsidP="006E70C9">
      <w:pPr>
        <w:numPr>
          <w:ilvl w:val="0"/>
          <w:numId w:val="7"/>
        </w:numPr>
        <w:spacing w:after="120"/>
        <w:jc w:val="both"/>
        <w:rPr>
          <w:szCs w:val="22"/>
        </w:rPr>
      </w:pPr>
      <w:r>
        <w:rPr>
          <w:sz w:val="22"/>
          <w:szCs w:val="22"/>
        </w:rPr>
        <w:t xml:space="preserve">che l’impresa non è stata sottoposta a fallimento e che non  si trova in stato di liquidazione coatta o di concordato preventivo e non è  in corso nei propri confronti un procedimento per la dichiarazione di una di tali situazioni, fermo restando quanto previsto dagli articoli 110 del decr. Lgs 50/2016  e 186-bis del regio decreto 16 marzo 1942, n. 267;  </w:t>
      </w:r>
    </w:p>
    <w:p w:rsidR="00757AB8" w:rsidRDefault="00757AB8" w:rsidP="006E70C9">
      <w:pPr>
        <w:pStyle w:val="Rientrocorpodeltesto21"/>
        <w:numPr>
          <w:ilvl w:val="0"/>
          <w:numId w:val="7"/>
        </w:numPr>
        <w:rPr>
          <w:szCs w:val="22"/>
        </w:rPr>
      </w:pPr>
      <w:r>
        <w:rPr>
          <w:rFonts w:ascii="Times New Roman" w:hAnsi="Times New Roman" w:cs="Times New Roman"/>
          <w:szCs w:val="22"/>
        </w:rPr>
        <w:t>di non essersi reso colpevole di gravi illeciti professionali, tali da rendere dubbia l’integrità o affidabilità dell’impresa. Tra questi rientrano gli atti e i comportamenti previsti dall’art. 80, comma 5, lettera c) del d.lgs 50/2016;</w:t>
      </w:r>
      <w:r>
        <w:rPr>
          <w:rStyle w:val="Enfasicorsivo"/>
          <w:rFonts w:ascii="PT Serif" w:hAnsi="PT Serif"/>
          <w:i w:val="0"/>
          <w:color w:val="3D3B39"/>
          <w:sz w:val="21"/>
          <w:u w:val="single"/>
        </w:rPr>
        <w:t>lettera c-bis</w:t>
      </w:r>
      <w:r>
        <w:rPr>
          <w:rStyle w:val="Enfasicorsivo"/>
          <w:rFonts w:ascii="PT Serif" w:hAnsi="PT Serif"/>
          <w:i w:val="0"/>
          <w:color w:val="3D3B39"/>
          <w:sz w:val="21"/>
        </w:rPr>
        <w:t>);</w:t>
      </w:r>
      <w:r>
        <w:rPr>
          <w:rStyle w:val="Enfasicorsivo"/>
          <w:rFonts w:ascii="PT Serif" w:hAnsi="PT Serif"/>
          <w:color w:val="3D3B39"/>
          <w:sz w:val="21"/>
        </w:rPr>
        <w:t xml:space="preserve"> </w:t>
      </w:r>
      <w:r>
        <w:rPr>
          <w:rStyle w:val="Enfasicorsivo"/>
          <w:rFonts w:ascii="PT Serif" w:hAnsi="PT Serif"/>
          <w:i w:val="0"/>
          <w:color w:val="3D3B39"/>
          <w:sz w:val="21"/>
          <w:u w:val="single"/>
        </w:rPr>
        <w:t>lettera c-ter);</w:t>
      </w:r>
    </w:p>
    <w:p w:rsidR="00757AB8" w:rsidRDefault="00757AB8" w:rsidP="006E70C9">
      <w:pPr>
        <w:numPr>
          <w:ilvl w:val="0"/>
          <w:numId w:val="7"/>
        </w:numPr>
        <w:spacing w:after="120"/>
        <w:jc w:val="both"/>
        <w:rPr>
          <w:sz w:val="22"/>
          <w:szCs w:val="22"/>
        </w:rPr>
      </w:pPr>
      <w:r>
        <w:rPr>
          <w:sz w:val="22"/>
          <w:szCs w:val="22"/>
        </w:rPr>
        <w:t>che la partecipazione dell’impresa alla procedura di aggiudicazione non determina una situazione di conflitto di interesse ai sensi dell’art. 42, comma 2 non risolvibile se non con l’esclusione dell’impresa dalla procedura;</w:t>
      </w:r>
    </w:p>
    <w:p w:rsidR="00757AB8" w:rsidRDefault="00757AB8" w:rsidP="006E70C9">
      <w:pPr>
        <w:numPr>
          <w:ilvl w:val="0"/>
          <w:numId w:val="7"/>
        </w:numPr>
        <w:spacing w:after="120"/>
        <w:jc w:val="both"/>
        <w:rPr>
          <w:szCs w:val="22"/>
        </w:rPr>
      </w:pPr>
      <w:r>
        <w:rPr>
          <w:sz w:val="22"/>
          <w:szCs w:val="22"/>
        </w:rPr>
        <w:t>che non vi è stato un precedente coinvolgimento dell’impresa nella preparazione della procedura d’appalto di cui all’art. 67 che provochi una distorsione della concorrenza non risolvibile con misure meno intrusive se non con l’esclusione dell’impresa dalla procedura;</w:t>
      </w:r>
    </w:p>
    <w:p w:rsidR="00757AB8" w:rsidRDefault="00757AB8" w:rsidP="006E70C9">
      <w:pPr>
        <w:pStyle w:val="Rientrocorpodeltesto21"/>
        <w:numPr>
          <w:ilvl w:val="0"/>
          <w:numId w:val="7"/>
        </w:numPr>
        <w:rPr>
          <w:rFonts w:ascii="Times New Roman" w:hAnsi="Times New Roman" w:cs="Times New Roman"/>
          <w:szCs w:val="22"/>
        </w:rPr>
      </w:pPr>
      <w:r>
        <w:rPr>
          <w:rFonts w:ascii="Times New Roman" w:hAnsi="Times New Roman" w:cs="Times New Roman"/>
          <w:szCs w:val="22"/>
        </w:rPr>
        <w:t>che nei confronti dell’impresa non è stata applicata la sanzione interdittiva di cui all’art. 9, comma 2, lettera c), del D. Lgs 08.06.2001 n. 231 o altra sanzione che comporta il divieto di contrarre con la pubblica amministrazione compresi i provvedimenti interdittivi di cui all'articolo 14 del d.lgs 81/2008;</w:t>
      </w:r>
    </w:p>
    <w:p w:rsidR="00757AB8" w:rsidRDefault="00757AB8" w:rsidP="006E70C9">
      <w:pPr>
        <w:pStyle w:val="Rientrocorpodeltesto21"/>
        <w:numPr>
          <w:ilvl w:val="0"/>
          <w:numId w:val="7"/>
        </w:numPr>
        <w:rPr>
          <w:szCs w:val="22"/>
        </w:rPr>
      </w:pPr>
      <w:r>
        <w:rPr>
          <w:rFonts w:ascii="Times New Roman" w:hAnsi="Times New Roman" w:cs="Times New Roman"/>
          <w:szCs w:val="22"/>
        </w:rPr>
        <w:t>che l’operatore economico presenti nella procedura di gara in corso e negli affidamenti di subappalti documentazione o dichiarazioni non veritiere</w:t>
      </w:r>
    </w:p>
    <w:p w:rsidR="00757AB8" w:rsidRDefault="00757AB8" w:rsidP="006E70C9">
      <w:pPr>
        <w:numPr>
          <w:ilvl w:val="0"/>
          <w:numId w:val="7"/>
        </w:numPr>
        <w:spacing w:after="120"/>
        <w:jc w:val="both"/>
        <w:rPr>
          <w:szCs w:val="22"/>
        </w:rPr>
      </w:pPr>
      <w:r>
        <w:rPr>
          <w:sz w:val="22"/>
          <w:szCs w:val="22"/>
        </w:rPr>
        <w:t>che l’impresa non è iscritta nel casellario informatico tenuto dall’Osservatorio dell’ANAC per aver presentato false dichiarazioni o falsa documentazione ai fini del rilascio dell’attestazione di qualificazione;</w:t>
      </w:r>
    </w:p>
    <w:p w:rsidR="00757AB8" w:rsidRDefault="00757AB8" w:rsidP="006E70C9">
      <w:pPr>
        <w:pStyle w:val="Rientrocorpodeltesto21"/>
        <w:numPr>
          <w:ilvl w:val="0"/>
          <w:numId w:val="7"/>
        </w:numPr>
        <w:rPr>
          <w:rFonts w:ascii="Times New Roman" w:hAnsi="Times New Roman" w:cs="Times New Roman"/>
          <w:szCs w:val="22"/>
        </w:rPr>
      </w:pPr>
      <w:r>
        <w:rPr>
          <w:rFonts w:ascii="Times New Roman" w:hAnsi="Times New Roman" w:cs="Times New Roman"/>
          <w:szCs w:val="22"/>
        </w:rPr>
        <w:t xml:space="preserve">che l’impresa non ha violato il divieto di intestazione fiduciaria posto all’art. 17 della legge 19.03.1990, n. 55; </w:t>
      </w:r>
    </w:p>
    <w:p w:rsidR="00757AB8" w:rsidRDefault="00757AB8" w:rsidP="006E70C9">
      <w:pPr>
        <w:pStyle w:val="Rientrocorpodeltesto21"/>
        <w:numPr>
          <w:ilvl w:val="0"/>
          <w:numId w:val="7"/>
        </w:numPr>
        <w:rPr>
          <w:i/>
          <w:iCs/>
          <w:szCs w:val="22"/>
        </w:rPr>
      </w:pPr>
      <w:r>
        <w:rPr>
          <w:rFonts w:ascii="Times New Roman" w:hAnsi="Times New Roman" w:cs="Times New Roman"/>
          <w:szCs w:val="22"/>
        </w:rPr>
        <w:t>Che l’impresa è in regola con le norme che disciplinano il diritto al lavoro dei disabili poichè ha ottemperato alle disposizioni contenute nella Legge 68/1999</w:t>
      </w:r>
      <w:r>
        <w:rPr>
          <w:rFonts w:ascii="Times New Roman" w:hAnsi="Times New Roman" w:cs="Times New Roman"/>
          <w:bCs/>
          <w:color w:val="000000"/>
          <w:szCs w:val="22"/>
        </w:rPr>
        <w:t xml:space="preserve">. </w:t>
      </w:r>
    </w:p>
    <w:p w:rsidR="00757AB8" w:rsidRDefault="00757AB8" w:rsidP="006E70C9">
      <w:pPr>
        <w:numPr>
          <w:ilvl w:val="0"/>
          <w:numId w:val="7"/>
        </w:numPr>
        <w:tabs>
          <w:tab w:val="right" w:pos="426"/>
          <w:tab w:val="right" w:pos="709"/>
        </w:tabs>
        <w:ind w:right="-170"/>
        <w:jc w:val="both"/>
        <w:rPr>
          <w:szCs w:val="22"/>
        </w:rPr>
      </w:pPr>
      <w:r>
        <w:rPr>
          <w:i/>
          <w:iCs/>
          <w:sz w:val="22"/>
          <w:szCs w:val="22"/>
        </w:rPr>
        <w:t xml:space="preserve">oppure: </w:t>
      </w:r>
    </w:p>
    <w:p w:rsidR="00757AB8" w:rsidRDefault="00757AB8">
      <w:pPr>
        <w:tabs>
          <w:tab w:val="right" w:pos="426"/>
          <w:tab w:val="right" w:pos="709"/>
        </w:tabs>
        <w:ind w:left="709" w:right="-170"/>
        <w:jc w:val="both"/>
        <w:rPr>
          <w:szCs w:val="22"/>
        </w:rPr>
      </w:pPr>
    </w:p>
    <w:p w:rsidR="00757AB8" w:rsidRDefault="00757AB8" w:rsidP="006E70C9">
      <w:pPr>
        <w:numPr>
          <w:ilvl w:val="0"/>
          <w:numId w:val="7"/>
        </w:numPr>
        <w:tabs>
          <w:tab w:val="right" w:pos="426"/>
          <w:tab w:val="right" w:pos="709"/>
        </w:tabs>
        <w:ind w:right="-170"/>
        <w:jc w:val="both"/>
        <w:rPr>
          <w:sz w:val="22"/>
          <w:szCs w:val="22"/>
        </w:rPr>
      </w:pPr>
      <w:r>
        <w:rPr>
          <w:sz w:val="22"/>
          <w:szCs w:val="22"/>
        </w:rPr>
        <w:t>Che l’impresa non è soggetta agli obblighi di assunzione obbligatoria previsti dalla Legge 68/99 per</w:t>
      </w:r>
    </w:p>
    <w:p w:rsidR="00757AB8" w:rsidRDefault="00757AB8" w:rsidP="006E70C9">
      <w:pPr>
        <w:numPr>
          <w:ilvl w:val="1"/>
          <w:numId w:val="7"/>
        </w:numPr>
        <w:tabs>
          <w:tab w:val="right" w:pos="426"/>
          <w:tab w:val="right" w:pos="709"/>
        </w:tabs>
        <w:ind w:right="-170"/>
        <w:jc w:val="both"/>
        <w:rPr>
          <w:sz w:val="22"/>
          <w:szCs w:val="22"/>
        </w:rPr>
      </w:pPr>
      <w:r>
        <w:rPr>
          <w:sz w:val="22"/>
          <w:szCs w:val="22"/>
        </w:rPr>
        <w:t xml:space="preserve">i seguenti motivi: ..................................................................................................................................... </w:t>
      </w:r>
    </w:p>
    <w:p w:rsidR="00757AB8" w:rsidRDefault="00757AB8">
      <w:pPr>
        <w:tabs>
          <w:tab w:val="right" w:pos="426"/>
          <w:tab w:val="right" w:pos="709"/>
        </w:tabs>
        <w:ind w:left="709" w:right="-170"/>
        <w:jc w:val="both"/>
        <w:rPr>
          <w:sz w:val="22"/>
          <w:szCs w:val="22"/>
        </w:rPr>
      </w:pPr>
    </w:p>
    <w:p w:rsidR="00757AB8" w:rsidRDefault="00757AB8" w:rsidP="006E70C9">
      <w:pPr>
        <w:numPr>
          <w:ilvl w:val="0"/>
          <w:numId w:val="7"/>
        </w:numPr>
        <w:spacing w:after="120"/>
        <w:jc w:val="both"/>
        <w:rPr>
          <w:i/>
          <w:iCs/>
          <w:sz w:val="22"/>
          <w:szCs w:val="22"/>
        </w:rPr>
      </w:pPr>
      <w:r>
        <w:rPr>
          <w:sz w:val="22"/>
          <w:szCs w:val="22"/>
        </w:rPr>
        <w:t xml:space="preserve">che  non è stato vittima dei reati previsti e puniti dagli artt. 317 e 629 c.p., aggravati ai sensi dell’art. 7 del decreto legge 13 maggio 1991, n. 152, convertito, con modificazioni, dalla legge 12 luglio 1991 n. 203 ovvero pur essendo stato vittima dei suddetti reati ha denunciato i fatti all’autorità giudiziaria; </w:t>
      </w:r>
    </w:p>
    <w:p w:rsidR="00757AB8" w:rsidRDefault="00757AB8" w:rsidP="006E70C9">
      <w:pPr>
        <w:numPr>
          <w:ilvl w:val="0"/>
          <w:numId w:val="7"/>
        </w:numPr>
        <w:spacing w:after="120"/>
        <w:jc w:val="both"/>
        <w:rPr>
          <w:sz w:val="22"/>
          <w:szCs w:val="22"/>
        </w:rPr>
      </w:pPr>
      <w:r>
        <w:rPr>
          <w:i/>
          <w:iCs/>
          <w:sz w:val="22"/>
          <w:szCs w:val="22"/>
        </w:rPr>
        <w:t xml:space="preserve">oppure : </w:t>
      </w:r>
    </w:p>
    <w:p w:rsidR="00757AB8" w:rsidRPr="006E70C9" w:rsidRDefault="00757AB8" w:rsidP="006E70C9">
      <w:pPr>
        <w:numPr>
          <w:ilvl w:val="0"/>
          <w:numId w:val="7"/>
        </w:numPr>
        <w:spacing w:after="120"/>
        <w:ind w:left="709"/>
        <w:jc w:val="both"/>
        <w:rPr>
          <w:b/>
          <w:bCs/>
          <w:i/>
          <w:iCs/>
          <w:sz w:val="22"/>
          <w:szCs w:val="22"/>
        </w:rPr>
      </w:pPr>
      <w:r w:rsidRPr="006E70C9">
        <w:rPr>
          <w:sz w:val="22"/>
          <w:szCs w:val="22"/>
        </w:rPr>
        <w:t xml:space="preserve">è stato vittima dei reati previsti e puniti dagli artt. 317 e 629 c.p., aggravati ai sensi dell’art. 7 del decreto legge 13 maggio 1991, n. 152, convertito, con modificazioni, dalla legge 12 luglio 1991 n. 203, e non ha denunciato i fatti all’autorità giudiziaria, in quanto ricorrono i casi previsti dall’art. 4, 1° comma, della legge 24 novembre 1981, n. 689. </w:t>
      </w:r>
    </w:p>
    <w:p w:rsidR="00757AB8" w:rsidRPr="006E70C9" w:rsidRDefault="00757AB8" w:rsidP="006E70C9">
      <w:pPr>
        <w:numPr>
          <w:ilvl w:val="0"/>
          <w:numId w:val="7"/>
        </w:numPr>
        <w:ind w:left="709" w:hanging="1"/>
        <w:jc w:val="both"/>
        <w:rPr>
          <w:b/>
          <w:sz w:val="22"/>
          <w:szCs w:val="22"/>
          <w:u w:val="single"/>
        </w:rPr>
      </w:pPr>
      <w:r w:rsidRPr="006E70C9">
        <w:rPr>
          <w:bCs/>
          <w:sz w:val="22"/>
          <w:szCs w:val="22"/>
        </w:rPr>
        <w:lastRenderedPageBreak/>
        <w:t xml:space="preserve">che l’Impresa non si trova in alcuna situazione di controllo di cui all'articolo 2359 del codice civile con alcun soggetto, e di aver formulato autonomamente l'offerta. </w:t>
      </w:r>
    </w:p>
    <w:p w:rsidR="00757AB8" w:rsidRDefault="00757AB8" w:rsidP="006E70C9">
      <w:pPr>
        <w:numPr>
          <w:ilvl w:val="0"/>
          <w:numId w:val="7"/>
        </w:numPr>
        <w:jc w:val="both"/>
        <w:rPr>
          <w:bCs/>
          <w:sz w:val="22"/>
          <w:szCs w:val="22"/>
        </w:rPr>
      </w:pPr>
      <w:r>
        <w:rPr>
          <w:sz w:val="22"/>
          <w:szCs w:val="22"/>
          <w:u w:val="single"/>
        </w:rPr>
        <w:t>ovvero:</w:t>
      </w:r>
    </w:p>
    <w:p w:rsidR="00757AB8" w:rsidRDefault="00757AB8">
      <w:pPr>
        <w:ind w:left="709" w:hanging="425"/>
        <w:jc w:val="both"/>
        <w:rPr>
          <w:bCs/>
          <w:sz w:val="22"/>
          <w:szCs w:val="22"/>
        </w:rPr>
      </w:pPr>
    </w:p>
    <w:p w:rsidR="00757AB8" w:rsidRPr="006E70C9" w:rsidRDefault="00757AB8" w:rsidP="006E70C9">
      <w:pPr>
        <w:numPr>
          <w:ilvl w:val="0"/>
          <w:numId w:val="7"/>
        </w:numPr>
        <w:ind w:left="709" w:hanging="425"/>
        <w:jc w:val="both"/>
        <w:rPr>
          <w:sz w:val="22"/>
          <w:szCs w:val="22"/>
        </w:rPr>
      </w:pPr>
      <w:r w:rsidRPr="006E70C9">
        <w:rPr>
          <w:bCs/>
          <w:sz w:val="22"/>
          <w:szCs w:val="22"/>
        </w:rPr>
        <w:t xml:space="preserve">che l’Impresa non è a conoscenza della partecipazione alla medesima procedura di soggetti che si trovano, rispetto ad essa, in una delle situazioni di controllo di cui all'articolo 2359 del codice civile, e di aver formulato autonomamente l'offerta. </w:t>
      </w:r>
    </w:p>
    <w:p w:rsidR="00757AB8" w:rsidRDefault="00757AB8" w:rsidP="006E70C9">
      <w:pPr>
        <w:numPr>
          <w:ilvl w:val="0"/>
          <w:numId w:val="7"/>
        </w:numPr>
        <w:jc w:val="both"/>
        <w:rPr>
          <w:i/>
          <w:sz w:val="22"/>
          <w:szCs w:val="22"/>
        </w:rPr>
      </w:pPr>
      <w:r>
        <w:rPr>
          <w:sz w:val="22"/>
          <w:szCs w:val="22"/>
          <w:u w:val="single"/>
        </w:rPr>
        <w:t>ovvero:</w:t>
      </w:r>
    </w:p>
    <w:p w:rsidR="00757AB8" w:rsidRDefault="00757AB8">
      <w:pPr>
        <w:jc w:val="both"/>
        <w:rPr>
          <w:i/>
          <w:sz w:val="22"/>
          <w:szCs w:val="22"/>
        </w:rPr>
      </w:pPr>
    </w:p>
    <w:p w:rsidR="00757AB8" w:rsidRPr="006E70C9" w:rsidRDefault="00757AB8" w:rsidP="006E70C9">
      <w:pPr>
        <w:numPr>
          <w:ilvl w:val="0"/>
          <w:numId w:val="7"/>
        </w:numPr>
        <w:ind w:left="709" w:hanging="425"/>
        <w:jc w:val="both"/>
        <w:rPr>
          <w:sz w:val="22"/>
          <w:szCs w:val="22"/>
        </w:rPr>
      </w:pPr>
      <w:r w:rsidRPr="006E70C9">
        <w:rPr>
          <w:bCs/>
          <w:sz w:val="22"/>
          <w:szCs w:val="22"/>
        </w:rPr>
        <w:t xml:space="preserve">che l’Impresa è a conoscenza della partecipazione alla medesima procedura di soggetti che si trovano, rispetto ad essa, in una delle situazioni di controllo di cui all'articolo 2359 del codice civile, e di aver formulato autonomamente l'offerta.  </w:t>
      </w:r>
      <w:r w:rsidR="006E70C9">
        <w:t xml:space="preserve"> </w:t>
      </w:r>
    </w:p>
    <w:p w:rsidR="00757AB8" w:rsidRDefault="00757AB8">
      <w:pPr>
        <w:spacing w:after="120"/>
        <w:ind w:left="357"/>
        <w:jc w:val="both"/>
        <w:rPr>
          <w:sz w:val="22"/>
          <w:szCs w:val="22"/>
        </w:rPr>
      </w:pPr>
    </w:p>
    <w:p w:rsidR="00757AB8" w:rsidRDefault="00757AB8">
      <w:pPr>
        <w:pStyle w:val="Corpodeltesto21"/>
        <w:rPr>
          <w:szCs w:val="22"/>
        </w:rPr>
      </w:pPr>
      <w:r>
        <w:rPr>
          <w:rFonts w:ascii="Times New Roman" w:hAnsi="Times New Roman" w:cs="Times New Roman"/>
          <w:szCs w:val="22"/>
        </w:rPr>
        <w:t>Il/la sottoscritto/a rende la presente dichiarazione sotto la propria responsabilità, consapevole delle sanzioni previste dalla legge a carico di chi attesta il falso.</w:t>
      </w:r>
    </w:p>
    <w:p w:rsidR="00757AB8" w:rsidRDefault="00757AB8">
      <w:pPr>
        <w:jc w:val="both"/>
        <w:rPr>
          <w:sz w:val="22"/>
          <w:szCs w:val="22"/>
        </w:rPr>
      </w:pPr>
      <w:r>
        <w:rPr>
          <w:sz w:val="22"/>
          <w:szCs w:val="22"/>
        </w:rPr>
        <w:t xml:space="preserve">                                                  </w:t>
      </w:r>
    </w:p>
    <w:p w:rsidR="00757AB8" w:rsidRDefault="00757AB8">
      <w:pPr>
        <w:rPr>
          <w:sz w:val="22"/>
          <w:szCs w:val="22"/>
        </w:rPr>
      </w:pPr>
      <w:r>
        <w:rPr>
          <w:sz w:val="22"/>
          <w:szCs w:val="22"/>
        </w:rPr>
        <w:t>…………………………………..</w:t>
      </w:r>
    </w:p>
    <w:p w:rsidR="00757AB8" w:rsidRDefault="00757AB8">
      <w:pPr>
        <w:rPr>
          <w:sz w:val="22"/>
          <w:szCs w:val="22"/>
        </w:rPr>
      </w:pPr>
      <w:r>
        <w:rPr>
          <w:sz w:val="22"/>
          <w:szCs w:val="22"/>
        </w:rPr>
        <w:t xml:space="preserve">             (luogo, data)</w:t>
      </w:r>
    </w:p>
    <w:p w:rsidR="00757AB8" w:rsidRDefault="00757AB8">
      <w:pPr>
        <w:rPr>
          <w:sz w:val="22"/>
          <w:szCs w:val="22"/>
        </w:rPr>
      </w:pPr>
      <w:r>
        <w:rPr>
          <w:sz w:val="22"/>
          <w:szCs w:val="22"/>
        </w:rPr>
        <w:t xml:space="preserve">                                                                                                IL DICHIARANTE</w:t>
      </w:r>
    </w:p>
    <w:p w:rsidR="00757AB8" w:rsidRDefault="00757AB8">
      <w:pP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w:t>
      </w:r>
    </w:p>
    <w:p w:rsidR="00757AB8" w:rsidRDefault="00757AB8">
      <w:pPr>
        <w:jc w:val="both"/>
        <w:rPr>
          <w:b/>
          <w:sz w:val="22"/>
          <w:szCs w:val="22"/>
        </w:rPr>
      </w:pPr>
    </w:p>
    <w:p w:rsidR="006E70C9" w:rsidRDefault="006E70C9" w:rsidP="006E70C9">
      <w:pPr>
        <w:pStyle w:val="Titolo4"/>
        <w:keepLines w:val="0"/>
        <w:numPr>
          <w:ilvl w:val="3"/>
          <w:numId w:val="1"/>
        </w:numPr>
        <w:tabs>
          <w:tab w:val="clear" w:pos="0"/>
          <w:tab w:val="num" w:pos="864"/>
        </w:tabs>
        <w:suppressAutoHyphens/>
        <w:spacing w:before="0" w:after="160" w:line="240" w:lineRule="auto"/>
        <w:jc w:val="center"/>
        <w:rPr>
          <w:rFonts w:ascii="Times New Roman" w:hAnsi="Times New Roman"/>
        </w:rPr>
      </w:pPr>
    </w:p>
    <w:p w:rsidR="006E70C9" w:rsidRPr="006B2603" w:rsidRDefault="006E70C9" w:rsidP="006E70C9">
      <w:pPr>
        <w:pStyle w:val="Titolo4"/>
        <w:keepLines w:val="0"/>
        <w:numPr>
          <w:ilvl w:val="3"/>
          <w:numId w:val="1"/>
        </w:numPr>
        <w:tabs>
          <w:tab w:val="clear" w:pos="0"/>
          <w:tab w:val="num" w:pos="864"/>
        </w:tabs>
        <w:suppressAutoHyphens/>
        <w:spacing w:before="0" w:after="160" w:line="240" w:lineRule="auto"/>
        <w:jc w:val="center"/>
        <w:rPr>
          <w:rFonts w:ascii="Times New Roman" w:hAnsi="Times New Roman"/>
        </w:rPr>
      </w:pPr>
      <w:r w:rsidRPr="006B2603">
        <w:rPr>
          <w:rFonts w:ascii="Times New Roman" w:hAnsi="Times New Roman"/>
        </w:rPr>
        <w:t>DICHIARA INOLTRE</w:t>
      </w:r>
    </w:p>
    <w:p w:rsidR="006E70C9" w:rsidRPr="006B2603" w:rsidRDefault="006E70C9" w:rsidP="006E70C9">
      <w:pPr>
        <w:spacing w:after="160"/>
        <w:jc w:val="both"/>
      </w:pPr>
      <w:r w:rsidRPr="006B2603">
        <w:t>di essere informato, ai sensi e per gli effetti del D.Lgs. n. 196 del 30.6.2003 e dell’art. 13 del Regolamento Europeo 679/2016che che i dati personali raccolti saranno trattati esclusivamente nell’ambito del procedimento di che trattasi ed in caso di affidamento per la stipula e gestione del contratto e di prestare, con la sottoscrizione della presente, il consenso al trattamento dei propri dati.</w:t>
      </w:r>
    </w:p>
    <w:p w:rsidR="006E70C9" w:rsidRPr="006B2603" w:rsidRDefault="006E70C9" w:rsidP="006E70C9">
      <w:pPr>
        <w:autoSpaceDE w:val="0"/>
        <w:autoSpaceDN w:val="0"/>
        <w:adjustRightInd w:val="0"/>
        <w:jc w:val="both"/>
        <w:rPr>
          <w:color w:val="000000"/>
        </w:rPr>
      </w:pPr>
      <w:r w:rsidRPr="006B2603">
        <w:rPr>
          <w:b/>
          <w:bCs/>
        </w:rPr>
        <w:t xml:space="preserve"> </w:t>
      </w:r>
    </w:p>
    <w:p w:rsidR="006E70C9" w:rsidRDefault="006E70C9" w:rsidP="006E70C9">
      <w:r>
        <w:t>Data ______________</w:t>
      </w:r>
      <w:r>
        <w:tab/>
      </w:r>
      <w:r>
        <w:tab/>
      </w:r>
      <w:r>
        <w:tab/>
      </w:r>
      <w:r>
        <w:tab/>
      </w:r>
      <w:r>
        <w:tab/>
      </w:r>
      <w:r>
        <w:tab/>
      </w:r>
      <w:r>
        <w:tab/>
      </w:r>
      <w:r w:rsidRPr="00594439">
        <w:t>Firma</w:t>
      </w:r>
    </w:p>
    <w:p w:rsidR="006E70C9" w:rsidRDefault="006E70C9" w:rsidP="006E70C9">
      <w:r>
        <w:tab/>
      </w:r>
      <w:r>
        <w:tab/>
      </w:r>
      <w:r>
        <w:tab/>
      </w:r>
      <w:r>
        <w:tab/>
      </w:r>
      <w:r>
        <w:tab/>
      </w:r>
      <w:r>
        <w:tab/>
        <w:t xml:space="preserve">     </w:t>
      </w:r>
    </w:p>
    <w:p w:rsidR="006E70C9" w:rsidRDefault="006E70C9" w:rsidP="006E70C9">
      <w:pPr>
        <w:rPr>
          <w:b/>
          <w:sz w:val="22"/>
          <w:szCs w:val="22"/>
        </w:rPr>
      </w:pPr>
      <w:r>
        <w:tab/>
      </w:r>
      <w:r>
        <w:tab/>
      </w:r>
      <w:r>
        <w:tab/>
      </w:r>
      <w:r>
        <w:tab/>
      </w:r>
      <w:r>
        <w:tab/>
      </w:r>
      <w:r>
        <w:tab/>
      </w:r>
      <w:r>
        <w:tab/>
      </w:r>
      <w:r>
        <w:tab/>
      </w:r>
      <w:r>
        <w:rPr>
          <w:sz w:val="22"/>
          <w:szCs w:val="22"/>
        </w:rPr>
        <w:t>____________________</w:t>
      </w:r>
    </w:p>
    <w:p w:rsidR="006E70C9" w:rsidRDefault="006E70C9" w:rsidP="006E70C9">
      <w:pPr>
        <w:jc w:val="both"/>
        <w:rPr>
          <w:b/>
          <w:sz w:val="22"/>
          <w:szCs w:val="22"/>
        </w:rPr>
      </w:pPr>
    </w:p>
    <w:p w:rsidR="006E70C9" w:rsidRPr="00594439" w:rsidRDefault="006E70C9" w:rsidP="006E70C9"/>
    <w:p w:rsidR="006E70C9" w:rsidRDefault="006E70C9" w:rsidP="006E70C9">
      <w:pPr>
        <w:jc w:val="both"/>
        <w:rPr>
          <w:b/>
          <w:bCs/>
          <w:sz w:val="28"/>
          <w:szCs w:val="28"/>
        </w:rPr>
      </w:pPr>
    </w:p>
    <w:p w:rsidR="006E70C9" w:rsidRPr="0061136C" w:rsidRDefault="006E70C9" w:rsidP="006E70C9">
      <w:pPr>
        <w:jc w:val="both"/>
      </w:pPr>
      <w:r>
        <w:rPr>
          <w:b/>
          <w:bCs/>
          <w:sz w:val="28"/>
          <w:szCs w:val="28"/>
        </w:rPr>
        <w:t>allega documento di identità</w:t>
      </w:r>
      <w:r w:rsidRPr="0061136C">
        <w:rPr>
          <w:b/>
          <w:bCs/>
          <w:iCs/>
        </w:rPr>
        <w:t xml:space="preserve"> </w:t>
      </w:r>
    </w:p>
    <w:p w:rsidR="00757AB8" w:rsidRDefault="00757AB8">
      <w:pPr>
        <w:jc w:val="both"/>
        <w:rPr>
          <w:sz w:val="22"/>
          <w:szCs w:val="22"/>
        </w:rPr>
      </w:pPr>
    </w:p>
    <w:p w:rsidR="006E70C9" w:rsidRDefault="006E70C9">
      <w:pPr>
        <w:jc w:val="both"/>
        <w:rPr>
          <w:sz w:val="22"/>
          <w:szCs w:val="22"/>
        </w:rPr>
      </w:pPr>
    </w:p>
    <w:p w:rsidR="00757AB8" w:rsidRDefault="00757AB8">
      <w:pPr>
        <w:widowControl w:val="0"/>
        <w:autoSpaceDE w:val="0"/>
        <w:spacing w:before="33" w:line="240" w:lineRule="exact"/>
        <w:jc w:val="both"/>
        <w:rPr>
          <w:sz w:val="22"/>
          <w:szCs w:val="22"/>
        </w:rPr>
      </w:pPr>
    </w:p>
    <w:sectPr w:rsidR="00757AB8" w:rsidSect="00F30133">
      <w:headerReference w:type="default" r:id="rId7"/>
      <w:footerReference w:type="default" r:id="rId8"/>
      <w:pgSz w:w="11906" w:h="16838"/>
      <w:pgMar w:top="1134" w:right="851" w:bottom="1135" w:left="851" w:header="720" w:footer="1021"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EE5" w:rsidRDefault="008A3EE5">
      <w:r>
        <w:separator/>
      </w:r>
    </w:p>
  </w:endnote>
  <w:endnote w:type="continuationSeparator" w:id="1">
    <w:p w:rsidR="008A3EE5" w:rsidRDefault="008A3EE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T Serif">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AB8" w:rsidRDefault="001A029E">
    <w:pPr>
      <w:pStyle w:val="Pidipagina"/>
      <w:ind w:right="360"/>
    </w:pPr>
    <w:r>
      <w:pict>
        <v:shapetype id="_x0000_t202" coordsize="21600,21600" o:spt="202" path="m,l,21600r21600,l21600,xe">
          <v:stroke joinstyle="miter"/>
          <v:path gradientshapeok="t" o:connecttype="rect"/>
        </v:shapetype>
        <v:shape id="_x0000_s1025" type="#_x0000_t202" style="position:absolute;margin-left:547.7pt;margin-top:.05pt;width:26.7pt;height:10.7pt;z-index:251657728;mso-wrap-distance-left:0;mso-wrap-distance-right:0;mso-position-horizontal-relative:page" stroked="f">
          <v:fill opacity="0" color2="black"/>
          <v:textbox inset="0,0,0,0">
            <w:txbxContent>
              <w:p w:rsidR="00757AB8" w:rsidRDefault="001A029E">
                <w:pPr>
                  <w:pStyle w:val="Pidipagina"/>
                </w:pPr>
                <w:r>
                  <w:rPr>
                    <w:rStyle w:val="Numeropagina"/>
                  </w:rPr>
                  <w:fldChar w:fldCharType="begin"/>
                </w:r>
                <w:r w:rsidR="00757AB8">
                  <w:rPr>
                    <w:rStyle w:val="Numeropagina"/>
                  </w:rPr>
                  <w:instrText xml:space="preserve"> PAGE </w:instrText>
                </w:r>
                <w:r>
                  <w:rPr>
                    <w:rStyle w:val="Numeropagina"/>
                  </w:rPr>
                  <w:fldChar w:fldCharType="separate"/>
                </w:r>
                <w:r w:rsidR="004734AE">
                  <w:rPr>
                    <w:rStyle w:val="Numeropagina"/>
                    <w:noProof/>
                  </w:rPr>
                  <w:t>3</w:t>
                </w:r>
                <w:r>
                  <w:rPr>
                    <w:rStyle w:val="Numeropagina"/>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EE5" w:rsidRDefault="008A3EE5">
      <w:r>
        <w:separator/>
      </w:r>
    </w:p>
  </w:footnote>
  <w:footnote w:type="continuationSeparator" w:id="1">
    <w:p w:rsidR="008A3EE5" w:rsidRDefault="008A3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74" w:rsidRDefault="001F0774">
    <w:pPr>
      <w:pStyle w:val="Intestazione"/>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rPr>
    </w:lvl>
  </w:abstractNum>
  <w:abstractNum w:abstractNumId="2">
    <w:nsid w:val="00000003"/>
    <w:multiLevelType w:val="singleLevel"/>
    <w:tmpl w:val="00000003"/>
    <w:name w:val="WW8Num3"/>
    <w:lvl w:ilvl="0">
      <w:start w:val="1"/>
      <w:numFmt w:val="lowerLetter"/>
      <w:lvlText w:val="%1)"/>
      <w:lvlJc w:val="left"/>
      <w:pPr>
        <w:tabs>
          <w:tab w:val="num" w:pos="0"/>
        </w:tabs>
        <w:ind w:left="720" w:hanging="360"/>
      </w:pPr>
      <w:rPr>
        <w:iCs/>
      </w:rPr>
    </w:lvl>
  </w:abstractNum>
  <w:abstractNum w:abstractNumId="3">
    <w:nsid w:val="00000004"/>
    <w:multiLevelType w:val="multilevel"/>
    <w:tmpl w:val="2BA602C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1E86BB5"/>
    <w:multiLevelType w:val="hybridMultilevel"/>
    <w:tmpl w:val="E8A83C74"/>
    <w:lvl w:ilvl="0" w:tplc="00000003">
      <w:start w:val="1"/>
      <w:numFmt w:val="bullet"/>
      <w:lvlText w:val=""/>
      <w:lvlJc w:val="left"/>
      <w:pPr>
        <w:ind w:left="720" w:hanging="360"/>
      </w:pPr>
      <w:rPr>
        <w:rFonts w:ascii="Wingdings" w:hAnsi="Wingdings" w:cs="Wingdings" w:hint="default"/>
        <w:caps/>
        <w:sz w:val="22"/>
        <w:szCs w:val="22"/>
      </w:rPr>
    </w:lvl>
    <w:lvl w:ilvl="1" w:tplc="7820CDA8">
      <w:start w:val="14"/>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B25AF1"/>
    <w:multiLevelType w:val="hybridMultilevel"/>
    <w:tmpl w:val="DA56CB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3CC29ED"/>
    <w:multiLevelType w:val="hybridMultilevel"/>
    <w:tmpl w:val="4D506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2">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1F0774"/>
    <w:rsid w:val="000F7F9E"/>
    <w:rsid w:val="001A029E"/>
    <w:rsid w:val="001F0774"/>
    <w:rsid w:val="002A2A40"/>
    <w:rsid w:val="003006B6"/>
    <w:rsid w:val="00304BCB"/>
    <w:rsid w:val="00306B66"/>
    <w:rsid w:val="003419FE"/>
    <w:rsid w:val="003839C8"/>
    <w:rsid w:val="004319F4"/>
    <w:rsid w:val="00434DDC"/>
    <w:rsid w:val="004734AE"/>
    <w:rsid w:val="00581ACC"/>
    <w:rsid w:val="005C0032"/>
    <w:rsid w:val="006E1FAB"/>
    <w:rsid w:val="006E70C9"/>
    <w:rsid w:val="00757AB8"/>
    <w:rsid w:val="00835F4A"/>
    <w:rsid w:val="00864BAA"/>
    <w:rsid w:val="008A3EE5"/>
    <w:rsid w:val="009031E2"/>
    <w:rsid w:val="00962DB2"/>
    <w:rsid w:val="00AA6CE4"/>
    <w:rsid w:val="00C56C1D"/>
    <w:rsid w:val="00CD483E"/>
    <w:rsid w:val="00F01B2E"/>
    <w:rsid w:val="00F30133"/>
    <w:rsid w:val="00FC64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0133"/>
    <w:pPr>
      <w:suppressAutoHyphens/>
    </w:pPr>
    <w:rPr>
      <w:lang w:eastAsia="ar-SA"/>
    </w:rPr>
  </w:style>
  <w:style w:type="paragraph" w:styleId="Titolo1">
    <w:name w:val="heading 1"/>
    <w:basedOn w:val="Normale"/>
    <w:next w:val="Normale"/>
    <w:qFormat/>
    <w:rsid w:val="00F30133"/>
    <w:pPr>
      <w:keepNext/>
      <w:tabs>
        <w:tab w:val="num" w:pos="0"/>
      </w:tabs>
      <w:ind w:left="432" w:hanging="432"/>
      <w:jc w:val="center"/>
      <w:outlineLvl w:val="0"/>
    </w:pPr>
    <w:rPr>
      <w:rFonts w:ascii="Garamond" w:hAnsi="Garamond" w:cs="Garamond"/>
      <w:b/>
      <w:sz w:val="24"/>
    </w:rPr>
  </w:style>
  <w:style w:type="paragraph" w:styleId="Titolo3">
    <w:name w:val="heading 3"/>
    <w:basedOn w:val="Normale"/>
    <w:next w:val="Normale"/>
    <w:qFormat/>
    <w:rsid w:val="00F30133"/>
    <w:pPr>
      <w:keepNext/>
      <w:tabs>
        <w:tab w:val="num" w:pos="0"/>
      </w:tabs>
      <w:ind w:left="720" w:hanging="720"/>
      <w:jc w:val="center"/>
      <w:outlineLvl w:val="2"/>
    </w:pPr>
    <w:rPr>
      <w:rFonts w:eastAsia="Arial Unicode MS"/>
      <w:b/>
      <w:bCs/>
      <w:sz w:val="24"/>
      <w:szCs w:val="24"/>
      <w:u w:val="single"/>
    </w:rPr>
  </w:style>
  <w:style w:type="paragraph" w:styleId="Titolo4">
    <w:name w:val="heading 4"/>
    <w:basedOn w:val="Normale"/>
    <w:next w:val="Normale"/>
    <w:link w:val="Titolo4Carattere"/>
    <w:uiPriority w:val="9"/>
    <w:semiHidden/>
    <w:unhideWhenUsed/>
    <w:qFormat/>
    <w:rsid w:val="006E70C9"/>
    <w:pPr>
      <w:keepNext/>
      <w:keepLines/>
      <w:suppressAutoHyphens w:val="0"/>
      <w:spacing w:before="200" w:line="276" w:lineRule="auto"/>
      <w:outlineLvl w:val="3"/>
    </w:pPr>
    <w:rPr>
      <w:rFonts w:ascii="Cambria" w:hAnsi="Cambria"/>
      <w:b/>
      <w:bCs/>
      <w:i/>
      <w:iCs/>
      <w:color w:val="4F81BD"/>
      <w:sz w:val="22"/>
      <w:szCs w:val="22"/>
      <w:lang w:eastAsia="it-IT"/>
    </w:rPr>
  </w:style>
  <w:style w:type="paragraph" w:styleId="Titolo8">
    <w:name w:val="heading 8"/>
    <w:basedOn w:val="Normale"/>
    <w:next w:val="Normale"/>
    <w:qFormat/>
    <w:rsid w:val="00F30133"/>
    <w:pPr>
      <w:keepNext/>
      <w:tabs>
        <w:tab w:val="num" w:pos="0"/>
      </w:tabs>
      <w:ind w:left="1440" w:hanging="1440"/>
      <w:jc w:val="right"/>
      <w:outlineLvl w:val="7"/>
    </w:pPr>
    <w:rPr>
      <w:rFonts w:ascii="Arial" w:hAnsi="Arial" w:cs="Arial"/>
      <w:b/>
      <w:bCs/>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30133"/>
  </w:style>
  <w:style w:type="character" w:customStyle="1" w:styleId="WW8Num1z1">
    <w:name w:val="WW8Num1z1"/>
    <w:rsid w:val="00F30133"/>
  </w:style>
  <w:style w:type="character" w:customStyle="1" w:styleId="WW8Num1z2">
    <w:name w:val="WW8Num1z2"/>
    <w:rsid w:val="00F30133"/>
  </w:style>
  <w:style w:type="character" w:customStyle="1" w:styleId="WW8Num1z3">
    <w:name w:val="WW8Num1z3"/>
    <w:rsid w:val="00F30133"/>
  </w:style>
  <w:style w:type="character" w:customStyle="1" w:styleId="WW8Num1z4">
    <w:name w:val="WW8Num1z4"/>
    <w:rsid w:val="00F30133"/>
  </w:style>
  <w:style w:type="character" w:customStyle="1" w:styleId="WW8Num1z5">
    <w:name w:val="WW8Num1z5"/>
    <w:rsid w:val="00F30133"/>
  </w:style>
  <w:style w:type="character" w:customStyle="1" w:styleId="WW8Num1z6">
    <w:name w:val="WW8Num1z6"/>
    <w:rsid w:val="00F30133"/>
  </w:style>
  <w:style w:type="character" w:customStyle="1" w:styleId="WW8Num1z7">
    <w:name w:val="WW8Num1z7"/>
    <w:rsid w:val="00F30133"/>
  </w:style>
  <w:style w:type="character" w:customStyle="1" w:styleId="WW8Num1z8">
    <w:name w:val="WW8Num1z8"/>
    <w:rsid w:val="00F30133"/>
  </w:style>
  <w:style w:type="character" w:customStyle="1" w:styleId="WW8Num2z0">
    <w:name w:val="WW8Num2z0"/>
    <w:rsid w:val="00F30133"/>
    <w:rPr>
      <w:rFonts w:ascii="Courier New" w:hAnsi="Courier New" w:cs="Courier New"/>
    </w:rPr>
  </w:style>
  <w:style w:type="character" w:customStyle="1" w:styleId="WW8Num3z0">
    <w:name w:val="WW8Num3z0"/>
    <w:rsid w:val="00F30133"/>
    <w:rPr>
      <w:iCs/>
    </w:rPr>
  </w:style>
  <w:style w:type="character" w:customStyle="1" w:styleId="Absatz-Standardschriftart">
    <w:name w:val="Absatz-Standardschriftart"/>
    <w:rsid w:val="00F30133"/>
  </w:style>
  <w:style w:type="character" w:customStyle="1" w:styleId="WW-Absatz-Standardschriftart">
    <w:name w:val="WW-Absatz-Standardschriftart"/>
    <w:rsid w:val="00F30133"/>
  </w:style>
  <w:style w:type="character" w:customStyle="1" w:styleId="WW-Absatz-Standardschriftart1">
    <w:name w:val="WW-Absatz-Standardschriftart1"/>
    <w:rsid w:val="00F30133"/>
  </w:style>
  <w:style w:type="character" w:customStyle="1" w:styleId="WW-Absatz-Standardschriftart11">
    <w:name w:val="WW-Absatz-Standardschriftart11"/>
    <w:rsid w:val="00F30133"/>
  </w:style>
  <w:style w:type="character" w:customStyle="1" w:styleId="WW-Absatz-Standardschriftart111">
    <w:name w:val="WW-Absatz-Standardschriftart111"/>
    <w:rsid w:val="00F30133"/>
  </w:style>
  <w:style w:type="character" w:customStyle="1" w:styleId="WW-Absatz-Standardschriftart1111">
    <w:name w:val="WW-Absatz-Standardschriftart1111"/>
    <w:rsid w:val="00F30133"/>
  </w:style>
  <w:style w:type="character" w:customStyle="1" w:styleId="WW-Absatz-Standardschriftart11111">
    <w:name w:val="WW-Absatz-Standardschriftart11111"/>
    <w:rsid w:val="00F30133"/>
  </w:style>
  <w:style w:type="character" w:customStyle="1" w:styleId="WW-Absatz-Standardschriftart111111">
    <w:name w:val="WW-Absatz-Standardschriftart111111"/>
    <w:rsid w:val="00F30133"/>
  </w:style>
  <w:style w:type="character" w:customStyle="1" w:styleId="WW-Absatz-Standardschriftart1111111">
    <w:name w:val="WW-Absatz-Standardschriftart1111111"/>
    <w:rsid w:val="00F30133"/>
  </w:style>
  <w:style w:type="character" w:customStyle="1" w:styleId="WW-Absatz-Standardschriftart11111111">
    <w:name w:val="WW-Absatz-Standardschriftart11111111"/>
    <w:rsid w:val="00F30133"/>
  </w:style>
  <w:style w:type="character" w:customStyle="1" w:styleId="WW-Absatz-Standardschriftart111111111">
    <w:name w:val="WW-Absatz-Standardschriftart111111111"/>
    <w:rsid w:val="00F30133"/>
  </w:style>
  <w:style w:type="character" w:customStyle="1" w:styleId="WW-Absatz-Standardschriftart1111111111">
    <w:name w:val="WW-Absatz-Standardschriftart1111111111"/>
    <w:rsid w:val="00F30133"/>
  </w:style>
  <w:style w:type="character" w:customStyle="1" w:styleId="WW-Absatz-Standardschriftart11111111111">
    <w:name w:val="WW-Absatz-Standardschriftart11111111111"/>
    <w:rsid w:val="00F30133"/>
  </w:style>
  <w:style w:type="character" w:customStyle="1" w:styleId="WW-Absatz-Standardschriftart111111111111">
    <w:name w:val="WW-Absatz-Standardschriftart111111111111"/>
    <w:rsid w:val="00F30133"/>
  </w:style>
  <w:style w:type="character" w:customStyle="1" w:styleId="WW8Num2z1">
    <w:name w:val="WW8Num2z1"/>
    <w:rsid w:val="00F30133"/>
    <w:rPr>
      <w:rFonts w:ascii="Symbol" w:hAnsi="Symbol" w:cs="Symbol"/>
    </w:rPr>
  </w:style>
  <w:style w:type="character" w:customStyle="1" w:styleId="WW8Num5z0">
    <w:name w:val="WW8Num5z0"/>
    <w:rsid w:val="00F30133"/>
    <w:rPr>
      <w:rFonts w:ascii="Courier New" w:hAnsi="Courier New" w:cs="Courier New"/>
    </w:rPr>
  </w:style>
  <w:style w:type="character" w:customStyle="1" w:styleId="WW8Num5z2">
    <w:name w:val="WW8Num5z2"/>
    <w:rsid w:val="00F30133"/>
    <w:rPr>
      <w:rFonts w:ascii="Wingdings" w:hAnsi="Wingdings" w:cs="Wingdings"/>
    </w:rPr>
  </w:style>
  <w:style w:type="character" w:customStyle="1" w:styleId="WW8Num5z3">
    <w:name w:val="WW8Num5z3"/>
    <w:rsid w:val="00F30133"/>
    <w:rPr>
      <w:rFonts w:ascii="Symbol" w:hAnsi="Symbol" w:cs="Symbol"/>
    </w:rPr>
  </w:style>
  <w:style w:type="character" w:customStyle="1" w:styleId="WW8Num8z0">
    <w:name w:val="WW8Num8z0"/>
    <w:rsid w:val="00F30133"/>
    <w:rPr>
      <w:rFonts w:ascii="Garamond" w:hAnsi="Garamond" w:cs="Garamond"/>
      <w:b w:val="0"/>
      <w:i w:val="0"/>
      <w:sz w:val="22"/>
      <w:szCs w:val="22"/>
    </w:rPr>
  </w:style>
  <w:style w:type="character" w:customStyle="1" w:styleId="WW8Num10z1">
    <w:name w:val="WW8Num10z1"/>
    <w:rsid w:val="00F30133"/>
    <w:rPr>
      <w:rFonts w:ascii="Symbol" w:hAnsi="Symbol" w:cs="Symbol"/>
    </w:rPr>
  </w:style>
  <w:style w:type="character" w:customStyle="1" w:styleId="WW8Num12z0">
    <w:name w:val="WW8Num12z0"/>
    <w:rsid w:val="00F30133"/>
    <w:rPr>
      <w:rFonts w:ascii="Wingdings" w:hAnsi="Wingdings" w:cs="Wingdings"/>
    </w:rPr>
  </w:style>
  <w:style w:type="character" w:customStyle="1" w:styleId="WW8Num12z1">
    <w:name w:val="WW8Num12z1"/>
    <w:rsid w:val="00F30133"/>
    <w:rPr>
      <w:rFonts w:ascii="Symbol" w:hAnsi="Symbol" w:cs="Symbol"/>
    </w:rPr>
  </w:style>
  <w:style w:type="character" w:customStyle="1" w:styleId="Carpredefinitoparagrafo1">
    <w:name w:val="Car. predefinito paragrafo1"/>
    <w:rsid w:val="00F30133"/>
  </w:style>
  <w:style w:type="character" w:styleId="Numeropagina">
    <w:name w:val="page number"/>
    <w:basedOn w:val="Carpredefinitoparagrafo1"/>
    <w:rsid w:val="00F30133"/>
  </w:style>
  <w:style w:type="character" w:styleId="Collegamentoipertestuale">
    <w:name w:val="Hyperlink"/>
    <w:basedOn w:val="Carpredefinitoparagrafo1"/>
    <w:rsid w:val="00F30133"/>
    <w:rPr>
      <w:color w:val="0000FF"/>
      <w:u w:val="single"/>
    </w:rPr>
  </w:style>
  <w:style w:type="character" w:styleId="Enfasicorsivo">
    <w:name w:val="Emphasis"/>
    <w:basedOn w:val="Carpredefinitoparagrafo1"/>
    <w:qFormat/>
    <w:rsid w:val="00F30133"/>
    <w:rPr>
      <w:i/>
      <w:iCs/>
    </w:rPr>
  </w:style>
  <w:style w:type="character" w:customStyle="1" w:styleId="Caratteredinumerazione">
    <w:name w:val="Carattere di numerazione"/>
    <w:rsid w:val="00F30133"/>
  </w:style>
  <w:style w:type="paragraph" w:customStyle="1" w:styleId="Intestazione1">
    <w:name w:val="Intestazione1"/>
    <w:basedOn w:val="Normale"/>
    <w:next w:val="Corpodeltesto"/>
    <w:rsid w:val="00F30133"/>
    <w:pPr>
      <w:keepNext/>
      <w:spacing w:before="240" w:after="120"/>
    </w:pPr>
    <w:rPr>
      <w:rFonts w:ascii="Arial" w:eastAsia="Microsoft YaHei" w:hAnsi="Arial" w:cs="Mangal"/>
      <w:sz w:val="28"/>
      <w:szCs w:val="28"/>
    </w:rPr>
  </w:style>
  <w:style w:type="paragraph" w:styleId="Corpodeltesto">
    <w:name w:val="Body Text"/>
    <w:basedOn w:val="Normale"/>
    <w:rsid w:val="00F30133"/>
    <w:pPr>
      <w:jc w:val="both"/>
    </w:pPr>
    <w:rPr>
      <w:rFonts w:ascii="Garamond" w:hAnsi="Garamond" w:cs="Garamond"/>
      <w:b/>
      <w:sz w:val="24"/>
    </w:rPr>
  </w:style>
  <w:style w:type="paragraph" w:styleId="Elenco">
    <w:name w:val="List"/>
    <w:basedOn w:val="Corpodeltesto"/>
    <w:rsid w:val="00F30133"/>
    <w:rPr>
      <w:rFonts w:cs="Mangal"/>
    </w:rPr>
  </w:style>
  <w:style w:type="paragraph" w:customStyle="1" w:styleId="Didascalia1">
    <w:name w:val="Didascalia1"/>
    <w:basedOn w:val="Normale"/>
    <w:rsid w:val="00F30133"/>
    <w:pPr>
      <w:suppressLineNumbers/>
      <w:spacing w:before="120" w:after="120"/>
    </w:pPr>
    <w:rPr>
      <w:rFonts w:cs="Mangal"/>
      <w:i/>
      <w:iCs/>
      <w:sz w:val="24"/>
      <w:szCs w:val="24"/>
    </w:rPr>
  </w:style>
  <w:style w:type="paragraph" w:customStyle="1" w:styleId="Indice">
    <w:name w:val="Indice"/>
    <w:basedOn w:val="Normale"/>
    <w:rsid w:val="00F30133"/>
    <w:pPr>
      <w:suppressLineNumbers/>
    </w:pPr>
    <w:rPr>
      <w:rFonts w:cs="Mangal"/>
    </w:rPr>
  </w:style>
  <w:style w:type="paragraph" w:customStyle="1" w:styleId="Corpodeltesto21">
    <w:name w:val="Corpo del testo 21"/>
    <w:basedOn w:val="Normale"/>
    <w:rsid w:val="00F30133"/>
    <w:pPr>
      <w:jc w:val="both"/>
    </w:pPr>
    <w:rPr>
      <w:rFonts w:ascii="Garamond" w:hAnsi="Garamond" w:cs="Garamond"/>
      <w:sz w:val="22"/>
    </w:rPr>
  </w:style>
  <w:style w:type="paragraph" w:customStyle="1" w:styleId="Corpodeltesto31">
    <w:name w:val="Corpo del testo 31"/>
    <w:basedOn w:val="Normale"/>
    <w:rsid w:val="00F30133"/>
    <w:pPr>
      <w:spacing w:after="120"/>
    </w:pPr>
    <w:rPr>
      <w:sz w:val="16"/>
      <w:szCs w:val="16"/>
    </w:rPr>
  </w:style>
  <w:style w:type="paragraph" w:styleId="Intestazione">
    <w:name w:val="header"/>
    <w:basedOn w:val="Normale"/>
    <w:link w:val="IntestazioneCarattere"/>
    <w:uiPriority w:val="99"/>
    <w:rsid w:val="00F30133"/>
    <w:pPr>
      <w:tabs>
        <w:tab w:val="center" w:pos="4819"/>
        <w:tab w:val="right" w:pos="9638"/>
      </w:tabs>
    </w:pPr>
  </w:style>
  <w:style w:type="paragraph" w:styleId="Pidipagina">
    <w:name w:val="footer"/>
    <w:basedOn w:val="Normale"/>
    <w:rsid w:val="00F30133"/>
    <w:pPr>
      <w:tabs>
        <w:tab w:val="center" w:pos="4819"/>
        <w:tab w:val="right" w:pos="9638"/>
      </w:tabs>
    </w:pPr>
  </w:style>
  <w:style w:type="paragraph" w:styleId="Rientrocorpodeltesto">
    <w:name w:val="Body Text Indent"/>
    <w:basedOn w:val="Normale"/>
    <w:rsid w:val="00F30133"/>
    <w:pPr>
      <w:spacing w:after="120"/>
      <w:ind w:left="283"/>
    </w:pPr>
  </w:style>
  <w:style w:type="paragraph" w:styleId="Testofumetto">
    <w:name w:val="Balloon Text"/>
    <w:basedOn w:val="Normale"/>
    <w:rsid w:val="00F30133"/>
    <w:rPr>
      <w:rFonts w:ascii="Tahoma" w:hAnsi="Tahoma" w:cs="Tahoma"/>
      <w:sz w:val="16"/>
      <w:szCs w:val="16"/>
    </w:rPr>
  </w:style>
  <w:style w:type="paragraph" w:customStyle="1" w:styleId="Rientrocorpodeltesto21">
    <w:name w:val="Rientro corpo del testo 21"/>
    <w:basedOn w:val="Normale"/>
    <w:rsid w:val="00F30133"/>
    <w:pPr>
      <w:spacing w:after="120"/>
      <w:ind w:left="357"/>
      <w:jc w:val="both"/>
    </w:pPr>
    <w:rPr>
      <w:rFonts w:ascii="Arial" w:hAnsi="Arial" w:cs="Arial"/>
      <w:sz w:val="22"/>
    </w:rPr>
  </w:style>
  <w:style w:type="paragraph" w:customStyle="1" w:styleId="Rientrocorpodeltesto31">
    <w:name w:val="Rientro corpo del testo 31"/>
    <w:basedOn w:val="Normale"/>
    <w:rsid w:val="00F30133"/>
    <w:pPr>
      <w:spacing w:after="120"/>
      <w:ind w:left="709"/>
      <w:jc w:val="both"/>
    </w:pPr>
    <w:rPr>
      <w:rFonts w:ascii="Arial" w:hAnsi="Arial" w:cs="Arial"/>
      <w:sz w:val="22"/>
    </w:rPr>
  </w:style>
  <w:style w:type="paragraph" w:styleId="Paragrafoelenco">
    <w:name w:val="List Paragraph"/>
    <w:basedOn w:val="Normale"/>
    <w:qFormat/>
    <w:rsid w:val="00F30133"/>
    <w:pPr>
      <w:spacing w:after="200" w:line="276" w:lineRule="auto"/>
      <w:ind w:left="720"/>
    </w:pPr>
    <w:rPr>
      <w:rFonts w:ascii="Calibri" w:eastAsia="Calibri" w:hAnsi="Calibri" w:cs="Calibri"/>
      <w:sz w:val="22"/>
      <w:szCs w:val="22"/>
    </w:rPr>
  </w:style>
  <w:style w:type="paragraph" w:styleId="NormaleWeb">
    <w:name w:val="Normal (Web)"/>
    <w:basedOn w:val="Normale"/>
    <w:rsid w:val="00F30133"/>
    <w:pPr>
      <w:spacing w:before="100" w:after="100"/>
    </w:pPr>
    <w:rPr>
      <w:sz w:val="24"/>
      <w:szCs w:val="24"/>
    </w:rPr>
  </w:style>
  <w:style w:type="paragraph" w:customStyle="1" w:styleId="Contenutocornice">
    <w:name w:val="Contenuto cornice"/>
    <w:basedOn w:val="Corpodeltesto"/>
    <w:rsid w:val="00F30133"/>
  </w:style>
  <w:style w:type="paragraph" w:styleId="IndirizzoHTML">
    <w:name w:val="HTML Address"/>
    <w:basedOn w:val="Normale"/>
    <w:rsid w:val="00F30133"/>
    <w:rPr>
      <w:i/>
      <w:iCs/>
      <w:sz w:val="24"/>
      <w:szCs w:val="24"/>
    </w:rPr>
  </w:style>
  <w:style w:type="paragraph" w:customStyle="1" w:styleId="COL">
    <w:name w:val="COL"/>
    <w:basedOn w:val="Normale"/>
    <w:rsid w:val="00F30133"/>
    <w:rPr>
      <w:rFonts w:ascii="Arial" w:hAnsi="Arial" w:cs="Arial"/>
    </w:rPr>
  </w:style>
  <w:style w:type="paragraph" w:customStyle="1" w:styleId="Contenutotabella">
    <w:name w:val="Contenuto tabella"/>
    <w:basedOn w:val="Normale"/>
    <w:rsid w:val="00F30133"/>
    <w:pPr>
      <w:suppressLineNumbers/>
    </w:pPr>
  </w:style>
  <w:style w:type="paragraph" w:customStyle="1" w:styleId="Intestazionetabella">
    <w:name w:val="Intestazione tabella"/>
    <w:basedOn w:val="Contenutotabella"/>
    <w:rsid w:val="00F30133"/>
    <w:pPr>
      <w:jc w:val="center"/>
    </w:pPr>
    <w:rPr>
      <w:b/>
      <w:bCs/>
    </w:rPr>
  </w:style>
  <w:style w:type="character" w:customStyle="1" w:styleId="IntestazioneCarattere">
    <w:name w:val="Intestazione Carattere"/>
    <w:basedOn w:val="Carpredefinitoparagrafo"/>
    <w:link w:val="Intestazione"/>
    <w:uiPriority w:val="99"/>
    <w:rsid w:val="001F0774"/>
    <w:rPr>
      <w:lang w:eastAsia="ar-SA"/>
    </w:rPr>
  </w:style>
  <w:style w:type="character" w:customStyle="1" w:styleId="Titolo4Carattere">
    <w:name w:val="Titolo 4 Carattere"/>
    <w:basedOn w:val="Carpredefinitoparagrafo"/>
    <w:link w:val="Titolo4"/>
    <w:uiPriority w:val="9"/>
    <w:semiHidden/>
    <w:rsid w:val="006E70C9"/>
    <w:rPr>
      <w:rFonts w:ascii="Cambria" w:eastAsia="Times New Roman" w:hAnsi="Cambria" w:cs="Times New Roman"/>
      <w:b/>
      <w:bCs/>
      <w:i/>
      <w:iCs/>
      <w:color w:val="4F81BD"/>
      <w:sz w:val="22"/>
      <w:szCs w:val="22"/>
    </w:rPr>
  </w:style>
</w:styles>
</file>

<file path=word/webSettings.xml><?xml version="1.0" encoding="utf-8"?>
<w:webSettings xmlns:r="http://schemas.openxmlformats.org/officeDocument/2006/relationships" xmlns:w="http://schemas.openxmlformats.org/wordprocessingml/2006/main">
  <w:divs>
    <w:div w:id="111570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7832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
  <LinksUpToDate>false</LinksUpToDate>
  <CharactersWithSpaces>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User</cp:lastModifiedBy>
  <cp:revision>2</cp:revision>
  <cp:lastPrinted>2018-03-27T10:19:00Z</cp:lastPrinted>
  <dcterms:created xsi:type="dcterms:W3CDTF">2025-03-21T08:08:00Z</dcterms:created>
  <dcterms:modified xsi:type="dcterms:W3CDTF">2025-03-21T08:08:00Z</dcterms:modified>
</cp:coreProperties>
</file>