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4B" w:rsidRPr="007236C5" w:rsidRDefault="00691E0F" w:rsidP="002E68C9">
      <w:pPr>
        <w:autoSpaceDE w:val="0"/>
        <w:autoSpaceDN w:val="0"/>
        <w:adjustRightInd w:val="0"/>
        <w:rPr>
          <w:rFonts w:asciiTheme="minorHAnsi" w:hAnsiTheme="minorHAnsi" w:cs="Helvetica-Bold"/>
          <w:b/>
          <w:bCs/>
          <w:i/>
          <w:color w:val="000000"/>
          <w:sz w:val="36"/>
          <w:szCs w:val="36"/>
        </w:rPr>
      </w:pPr>
      <w:r w:rsidRPr="007236C5">
        <w:rPr>
          <w:rFonts w:asciiTheme="minorHAnsi" w:hAnsiTheme="minorHAnsi"/>
          <w:i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2220595</wp:posOffset>
            </wp:positionH>
            <wp:positionV relativeFrom="paragraph">
              <wp:posOffset>-502285</wp:posOffset>
            </wp:positionV>
            <wp:extent cx="1849120" cy="1023620"/>
            <wp:effectExtent l="19050" t="0" r="0" b="0"/>
            <wp:wrapSquare wrapText="bothSides"/>
            <wp:docPr id="2" name="Immagine 2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2A4B" w:rsidRPr="007236C5" w:rsidRDefault="00292A4B" w:rsidP="002E68C9">
      <w:pPr>
        <w:autoSpaceDE w:val="0"/>
        <w:autoSpaceDN w:val="0"/>
        <w:adjustRightInd w:val="0"/>
        <w:rPr>
          <w:rFonts w:asciiTheme="minorHAnsi" w:hAnsiTheme="minorHAnsi" w:cs="Helvetica-Bold"/>
          <w:b/>
          <w:bCs/>
          <w:i/>
          <w:color w:val="000000"/>
          <w:sz w:val="36"/>
          <w:szCs w:val="36"/>
        </w:rPr>
      </w:pPr>
    </w:p>
    <w:p w:rsidR="00292A4B" w:rsidRPr="007236C5" w:rsidRDefault="00292A4B" w:rsidP="002E68C9">
      <w:pPr>
        <w:autoSpaceDE w:val="0"/>
        <w:autoSpaceDN w:val="0"/>
        <w:adjustRightInd w:val="0"/>
        <w:rPr>
          <w:rFonts w:asciiTheme="minorHAnsi" w:hAnsiTheme="minorHAnsi" w:cs="Helvetica-Bold"/>
          <w:b/>
          <w:bCs/>
          <w:i/>
          <w:color w:val="000000"/>
          <w:sz w:val="36"/>
          <w:szCs w:val="36"/>
        </w:rPr>
      </w:pPr>
    </w:p>
    <w:p w:rsidR="00572727" w:rsidRPr="000972CE" w:rsidRDefault="00572727" w:rsidP="00E5691C">
      <w:pPr>
        <w:autoSpaceDE w:val="0"/>
        <w:autoSpaceDN w:val="0"/>
        <w:adjustRightInd w:val="0"/>
        <w:jc w:val="center"/>
        <w:rPr>
          <w:b/>
          <w:bCs/>
          <w:i/>
          <w:color w:val="000000"/>
        </w:rPr>
      </w:pPr>
      <w:r w:rsidRPr="000972CE">
        <w:rPr>
          <w:b/>
          <w:bCs/>
          <w:i/>
          <w:color w:val="000000"/>
        </w:rPr>
        <w:t xml:space="preserve">COMUNE </w:t>
      </w:r>
      <w:proofErr w:type="spellStart"/>
      <w:r w:rsidRPr="000972CE">
        <w:rPr>
          <w:b/>
          <w:bCs/>
          <w:i/>
          <w:color w:val="000000"/>
        </w:rPr>
        <w:t>DI</w:t>
      </w:r>
      <w:proofErr w:type="spellEnd"/>
      <w:r w:rsidR="00BF61DA" w:rsidRPr="000972CE">
        <w:rPr>
          <w:b/>
          <w:bCs/>
          <w:i/>
          <w:color w:val="000000"/>
        </w:rPr>
        <w:t xml:space="preserve"> SAN CATALDO</w:t>
      </w:r>
    </w:p>
    <w:p w:rsidR="00E5691C" w:rsidRPr="000972CE" w:rsidRDefault="00E5691C" w:rsidP="00292A4B">
      <w:pPr>
        <w:autoSpaceDE w:val="0"/>
        <w:autoSpaceDN w:val="0"/>
        <w:adjustRightInd w:val="0"/>
        <w:jc w:val="center"/>
        <w:rPr>
          <w:b/>
          <w:bCs/>
          <w:i/>
          <w:color w:val="000000"/>
        </w:rPr>
      </w:pPr>
    </w:p>
    <w:p w:rsidR="0033580A" w:rsidRPr="000972CE" w:rsidRDefault="0033580A" w:rsidP="00C71216">
      <w:pPr>
        <w:autoSpaceDE w:val="0"/>
        <w:autoSpaceDN w:val="0"/>
        <w:adjustRightInd w:val="0"/>
        <w:rPr>
          <w:b/>
          <w:bCs/>
          <w:i/>
          <w:color w:val="000000"/>
        </w:rPr>
      </w:pPr>
    </w:p>
    <w:p w:rsidR="00AF74CA" w:rsidRPr="000972CE" w:rsidRDefault="002614F5" w:rsidP="00FC14AB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0972CE">
        <w:rPr>
          <w:b/>
          <w:bCs/>
          <w:color w:val="000000"/>
        </w:rPr>
        <w:t>AVVISO</w:t>
      </w:r>
      <w:r w:rsidR="00E50840" w:rsidRPr="000972CE">
        <w:rPr>
          <w:b/>
          <w:bCs/>
          <w:color w:val="000000"/>
        </w:rPr>
        <w:t xml:space="preserve"> </w:t>
      </w:r>
      <w:r w:rsidR="003F7AA6">
        <w:rPr>
          <w:b/>
          <w:bCs/>
          <w:color w:val="000000"/>
        </w:rPr>
        <w:t xml:space="preserve">RIAPERTURA TERMINI </w:t>
      </w:r>
      <w:r w:rsidR="00572727" w:rsidRPr="000972CE">
        <w:rPr>
          <w:b/>
          <w:bCs/>
          <w:color w:val="000000"/>
        </w:rPr>
        <w:t xml:space="preserve">ACCREDITAMENTO </w:t>
      </w:r>
      <w:r w:rsidR="00714F0E" w:rsidRPr="000972CE">
        <w:rPr>
          <w:b/>
          <w:bCs/>
          <w:color w:val="000000"/>
        </w:rPr>
        <w:t>ASILI</w:t>
      </w:r>
      <w:r w:rsidR="00572727" w:rsidRPr="000972CE">
        <w:rPr>
          <w:b/>
          <w:bCs/>
          <w:color w:val="000000"/>
        </w:rPr>
        <w:t xml:space="preserve"> NID</w:t>
      </w:r>
      <w:r w:rsidR="00714F0E" w:rsidRPr="000972CE">
        <w:rPr>
          <w:b/>
          <w:bCs/>
          <w:color w:val="000000"/>
        </w:rPr>
        <w:t>O</w:t>
      </w:r>
      <w:r w:rsidR="00572727" w:rsidRPr="000972CE">
        <w:rPr>
          <w:b/>
          <w:bCs/>
          <w:color w:val="000000"/>
        </w:rPr>
        <w:t xml:space="preserve"> </w:t>
      </w:r>
      <w:r w:rsidR="00B8107F" w:rsidRPr="000972CE">
        <w:rPr>
          <w:b/>
          <w:bCs/>
          <w:color w:val="000000"/>
        </w:rPr>
        <w:t>P</w:t>
      </w:r>
      <w:r w:rsidR="00572727" w:rsidRPr="000972CE">
        <w:rPr>
          <w:b/>
          <w:bCs/>
          <w:color w:val="000000"/>
        </w:rPr>
        <w:t>RIVATI</w:t>
      </w:r>
      <w:r w:rsidR="00714F0E" w:rsidRPr="000972CE">
        <w:rPr>
          <w:b/>
          <w:bCs/>
          <w:color w:val="000000"/>
        </w:rPr>
        <w:t>,</w:t>
      </w:r>
      <w:r w:rsidR="00572727" w:rsidRPr="000972CE">
        <w:rPr>
          <w:b/>
          <w:bCs/>
          <w:color w:val="000000"/>
        </w:rPr>
        <w:t xml:space="preserve"> AUTORIZZATI ALL’APERTURA</w:t>
      </w:r>
      <w:r w:rsidR="00714F0E" w:rsidRPr="000972CE">
        <w:rPr>
          <w:b/>
          <w:bCs/>
          <w:color w:val="000000"/>
        </w:rPr>
        <w:t xml:space="preserve"> </w:t>
      </w:r>
      <w:r w:rsidR="00572727" w:rsidRPr="000972CE">
        <w:rPr>
          <w:b/>
          <w:bCs/>
          <w:color w:val="000000"/>
        </w:rPr>
        <w:t xml:space="preserve">ED AL FUNZIONAMENTO NEL COMUNE </w:t>
      </w:r>
      <w:proofErr w:type="spellStart"/>
      <w:r w:rsidR="00572727" w:rsidRPr="000972CE">
        <w:rPr>
          <w:b/>
          <w:bCs/>
          <w:color w:val="000000"/>
        </w:rPr>
        <w:t>DI</w:t>
      </w:r>
      <w:proofErr w:type="spellEnd"/>
      <w:r w:rsidR="00572727" w:rsidRPr="000972CE">
        <w:rPr>
          <w:b/>
          <w:bCs/>
          <w:color w:val="000000"/>
        </w:rPr>
        <w:t xml:space="preserve"> </w:t>
      </w:r>
      <w:r w:rsidR="00BF61DA" w:rsidRPr="000972CE">
        <w:rPr>
          <w:b/>
          <w:bCs/>
          <w:color w:val="000000"/>
        </w:rPr>
        <w:t>SAN CATALDO</w:t>
      </w:r>
      <w:r w:rsidR="00E758ED">
        <w:rPr>
          <w:b/>
          <w:bCs/>
          <w:color w:val="000000"/>
        </w:rPr>
        <w:t xml:space="preserve"> PER N. 24 POSTI.</w:t>
      </w:r>
    </w:p>
    <w:p w:rsidR="00DE7C17" w:rsidRPr="000972CE" w:rsidRDefault="00DE7C17" w:rsidP="00DE7C17">
      <w:pPr>
        <w:pStyle w:val="Default"/>
        <w:jc w:val="both"/>
      </w:pPr>
    </w:p>
    <w:p w:rsidR="000259FB" w:rsidRPr="000972CE" w:rsidRDefault="000259FB" w:rsidP="00DE7C17">
      <w:pPr>
        <w:pStyle w:val="Default"/>
        <w:spacing w:line="360" w:lineRule="auto"/>
        <w:jc w:val="both"/>
      </w:pPr>
      <w:r w:rsidRPr="000972CE">
        <w:t>VISTI:</w:t>
      </w:r>
    </w:p>
    <w:p w:rsidR="00DE7C17" w:rsidRPr="000972CE" w:rsidRDefault="000259FB" w:rsidP="000259FB">
      <w:pPr>
        <w:pStyle w:val="Default"/>
        <w:numPr>
          <w:ilvl w:val="0"/>
          <w:numId w:val="15"/>
        </w:numPr>
        <w:spacing w:line="360" w:lineRule="auto"/>
        <w:jc w:val="both"/>
      </w:pPr>
      <w:r w:rsidRPr="000972CE">
        <w:t xml:space="preserve">il </w:t>
      </w:r>
      <w:r w:rsidR="00DE7C17" w:rsidRPr="000972CE">
        <w:t>Decreto Legislativo n.65 del 13.04.2017-Istituzione del Sistema integrato di educazione ed istruzione dalla nascita sino a sei anni a norma dell’art.1 commi 180 e 181, lettera e), della Legge 13.07.2015 n.107- Fondo nazionale per il sistema integrato di educazione ed istruzione a supporto del Piano di Azione Pluriennale- Riparto annualità 202</w:t>
      </w:r>
      <w:r w:rsidR="003F7AA6">
        <w:t>4</w:t>
      </w:r>
      <w:r w:rsidRPr="000972CE">
        <w:t>;</w:t>
      </w:r>
    </w:p>
    <w:p w:rsidR="000259FB" w:rsidRDefault="000259FB" w:rsidP="000259FB">
      <w:pPr>
        <w:pStyle w:val="Default"/>
        <w:numPr>
          <w:ilvl w:val="0"/>
          <w:numId w:val="15"/>
        </w:numPr>
        <w:spacing w:line="360" w:lineRule="auto"/>
        <w:jc w:val="both"/>
        <w:rPr>
          <w:bCs/>
          <w:color w:val="00000A"/>
        </w:rPr>
      </w:pPr>
      <w:r w:rsidRPr="000972CE">
        <w:rPr>
          <w:bCs/>
          <w:color w:val="00000A"/>
        </w:rPr>
        <w:t xml:space="preserve">il Decreto del Ministero dell’Interno del 19.07.2022, di concerto con il Ministero dell’Economia e delle Finanze e con il Ministro dell’Istruzione ha pubblicato la ripartizione fra i comuni del contributo </w:t>
      </w:r>
      <w:r w:rsidR="003F7AA6">
        <w:rPr>
          <w:bCs/>
          <w:color w:val="00000A"/>
        </w:rPr>
        <w:t>,</w:t>
      </w:r>
      <w:r w:rsidRPr="000972CE">
        <w:rPr>
          <w:bCs/>
          <w:color w:val="00000A"/>
        </w:rPr>
        <w:t xml:space="preserve">quale quota di risorse per incrementare il numero di posti nei servizi educativi per l’infanzia per il raggiungimento del livello minimo essenziale delle prestazioni, di cui all’art.1, comma 449, lettera </w:t>
      </w:r>
      <w:proofErr w:type="spellStart"/>
      <w:r w:rsidRPr="000972CE">
        <w:rPr>
          <w:bCs/>
          <w:color w:val="00000A"/>
        </w:rPr>
        <w:t>d-sexies</w:t>
      </w:r>
      <w:proofErr w:type="spellEnd"/>
      <w:r w:rsidRPr="000972CE">
        <w:rPr>
          <w:bCs/>
          <w:color w:val="00000A"/>
        </w:rPr>
        <w:t>, della legge 11 Dicembre 2016 n.232, come sostituita dall’art. 1, comma 172 della legge 30 Dicembre 2021 n.234”;</w:t>
      </w:r>
    </w:p>
    <w:p w:rsidR="00706968" w:rsidRDefault="00706968" w:rsidP="00706968">
      <w:pPr>
        <w:pStyle w:val="Default"/>
        <w:spacing w:line="360" w:lineRule="auto"/>
        <w:jc w:val="both"/>
        <w:rPr>
          <w:bCs/>
          <w:color w:val="00000A"/>
        </w:rPr>
      </w:pPr>
      <w:r>
        <w:rPr>
          <w:bCs/>
          <w:color w:val="00000A"/>
        </w:rPr>
        <w:t>PRESO ATTO CHE</w:t>
      </w:r>
      <w:r w:rsidR="007D532F">
        <w:rPr>
          <w:bCs/>
          <w:color w:val="00000A"/>
        </w:rPr>
        <w:t>:</w:t>
      </w:r>
    </w:p>
    <w:p w:rsidR="000544DF" w:rsidRPr="000544DF" w:rsidRDefault="007D532F" w:rsidP="00706968">
      <w:pPr>
        <w:pStyle w:val="Paragrafoelenco"/>
        <w:numPr>
          <w:ilvl w:val="0"/>
          <w:numId w:val="16"/>
        </w:numPr>
        <w:spacing w:before="100" w:beforeAutospacing="1" w:afterAutospacing="1" w:line="360" w:lineRule="auto"/>
        <w:contextualSpacing w:val="0"/>
        <w:jc w:val="both"/>
        <w:rPr>
          <w:bCs/>
          <w:color w:val="00000A"/>
        </w:rPr>
      </w:pPr>
      <w:r w:rsidRPr="000544DF">
        <w:rPr>
          <w:color w:val="000000"/>
          <w:sz w:val="14"/>
          <w:szCs w:val="14"/>
        </w:rPr>
        <w:t xml:space="preserve"> </w:t>
      </w:r>
      <w:r w:rsidRPr="00F46925">
        <w:rPr>
          <w:color w:val="000000"/>
        </w:rPr>
        <w:t>con nota n.</w:t>
      </w:r>
      <w:r w:rsidR="00E758ED">
        <w:rPr>
          <w:color w:val="000000"/>
        </w:rPr>
        <w:t>25621</w:t>
      </w:r>
      <w:r w:rsidRPr="00F46925">
        <w:rPr>
          <w:color w:val="000000"/>
        </w:rPr>
        <w:t xml:space="preserve"> </w:t>
      </w:r>
      <w:r w:rsidR="003F7AA6">
        <w:rPr>
          <w:color w:val="000000"/>
        </w:rPr>
        <w:t xml:space="preserve">    del   </w:t>
      </w:r>
      <w:r w:rsidR="00E758ED">
        <w:rPr>
          <w:color w:val="000000"/>
        </w:rPr>
        <w:t>1.08.2024</w:t>
      </w:r>
      <w:r w:rsidRPr="00F46925">
        <w:rPr>
          <w:color w:val="000000"/>
        </w:rPr>
        <w:t xml:space="preserve"> ,  l’Assessorato della Famiglia delle Politiche So</w:t>
      </w:r>
      <w:r>
        <w:rPr>
          <w:color w:val="000000"/>
        </w:rPr>
        <w:t>ciali e del Lavoro ha trasmesso  la programmazione regionale relativa a</w:t>
      </w:r>
      <w:r w:rsidR="003F7AA6">
        <w:rPr>
          <w:color w:val="000000"/>
        </w:rPr>
        <w:t>l riparto annualità 2024</w:t>
      </w:r>
      <w:r w:rsidRPr="00F46925">
        <w:rPr>
          <w:color w:val="000000"/>
        </w:rPr>
        <w:t xml:space="preserve"> </w:t>
      </w:r>
      <w:r>
        <w:rPr>
          <w:color w:val="000000"/>
        </w:rPr>
        <w:t xml:space="preserve">disponendo l’erogazione  di un contributo in favore delle famiglie di bambine e bambini da utilizzare per l’accoglimento gratuito presso le scuole paritarie private, ai sensi della legge 62 del 10 marzo 2000 e </w:t>
      </w:r>
      <w:proofErr w:type="spellStart"/>
      <w:r>
        <w:rPr>
          <w:color w:val="000000"/>
        </w:rPr>
        <w:t>s.m.i.</w:t>
      </w:r>
      <w:proofErr w:type="spellEnd"/>
      <w:r>
        <w:rPr>
          <w:color w:val="000000"/>
        </w:rPr>
        <w:t xml:space="preserve"> art.7;</w:t>
      </w:r>
    </w:p>
    <w:p w:rsidR="000544DF" w:rsidRPr="00E758ED" w:rsidRDefault="00C2471E" w:rsidP="00402FF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100" w:beforeAutospacing="1" w:afterAutospacing="1" w:line="360" w:lineRule="auto"/>
        <w:contextualSpacing w:val="0"/>
        <w:jc w:val="both"/>
        <w:rPr>
          <w:color w:val="000000"/>
        </w:rPr>
      </w:pPr>
      <w:r>
        <w:rPr>
          <w:color w:val="000000"/>
        </w:rPr>
        <w:t>i</w:t>
      </w:r>
      <w:r w:rsidR="000544DF" w:rsidRPr="000544DF">
        <w:rPr>
          <w:color w:val="000000"/>
        </w:rPr>
        <w:t>n funzione del Decreto Ministeriale nel piano di riparto al Comune di San Cataldo è stata assegnata una somma da destinare all’incremento del numero di posti nei servizi educativi per l’infanzia;</w:t>
      </w:r>
      <w:r w:rsidR="000544DF" w:rsidRPr="000544DF">
        <w:rPr>
          <w:bCs/>
          <w:color w:val="00000A"/>
        </w:rPr>
        <w:t xml:space="preserve"> </w:t>
      </w:r>
    </w:p>
    <w:p w:rsidR="00E758ED" w:rsidRDefault="00E758ED" w:rsidP="00E758ED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CONSIDERATO </w:t>
      </w:r>
      <w:r>
        <w:tab/>
        <w:t xml:space="preserve">che in atto ,a causa del trasferimento della sede operativa di uno dei due asili accreditati, non si può in atto assicurare  la frequenza a tutti i minori autorizzati da questo Ente e, pertanto,  si rende necessario riaprire i termini per l’accreditamento di nuove strutture presenti sul </w:t>
      </w:r>
      <w:r>
        <w:lastRenderedPageBreak/>
        <w:t>territorio  aventi i requisiti richiesti al fine di permettere a tutti i minori autorizzati di continuare il percorso formativo sino al 31 luglio 2025;</w:t>
      </w:r>
    </w:p>
    <w:p w:rsidR="00572727" w:rsidRPr="000544DF" w:rsidRDefault="00572727" w:rsidP="000544DF">
      <w:pPr>
        <w:autoSpaceDE w:val="0"/>
        <w:autoSpaceDN w:val="0"/>
        <w:adjustRightInd w:val="0"/>
        <w:spacing w:before="100" w:beforeAutospacing="1" w:afterAutospacing="1" w:line="360" w:lineRule="auto"/>
        <w:ind w:left="360"/>
        <w:jc w:val="both"/>
        <w:rPr>
          <w:color w:val="000000"/>
        </w:rPr>
      </w:pPr>
      <w:r w:rsidRPr="000544DF">
        <w:rPr>
          <w:color w:val="000000"/>
        </w:rPr>
        <w:t>È inten</w:t>
      </w:r>
      <w:r w:rsidR="00714F0E" w:rsidRPr="000544DF">
        <w:rPr>
          <w:color w:val="000000"/>
        </w:rPr>
        <w:t xml:space="preserve">dimento </w:t>
      </w:r>
      <w:r w:rsidRPr="000544DF">
        <w:rPr>
          <w:color w:val="000000"/>
        </w:rPr>
        <w:t>del Comune di</w:t>
      </w:r>
      <w:r w:rsidR="00853C91" w:rsidRPr="000544DF">
        <w:rPr>
          <w:color w:val="000000"/>
        </w:rPr>
        <w:t xml:space="preserve"> </w:t>
      </w:r>
      <w:r w:rsidR="00BF61DA" w:rsidRPr="000544DF">
        <w:rPr>
          <w:color w:val="000000"/>
        </w:rPr>
        <w:t>San Cataldo</w:t>
      </w:r>
      <w:r w:rsidRPr="000544DF">
        <w:rPr>
          <w:color w:val="000000"/>
        </w:rPr>
        <w:t xml:space="preserve"> procedere</w:t>
      </w:r>
      <w:r w:rsidR="00714F0E" w:rsidRPr="000544DF">
        <w:rPr>
          <w:color w:val="000000"/>
        </w:rPr>
        <w:t xml:space="preserve"> al convenzionamento con</w:t>
      </w:r>
      <w:r w:rsidRPr="000544DF">
        <w:rPr>
          <w:color w:val="000000"/>
        </w:rPr>
        <w:t xml:space="preserve"> </w:t>
      </w:r>
      <w:r w:rsidR="00853C91" w:rsidRPr="000544DF">
        <w:rPr>
          <w:color w:val="000000"/>
        </w:rPr>
        <w:t>gli</w:t>
      </w:r>
      <w:r w:rsidR="00714F0E" w:rsidRPr="000544DF">
        <w:rPr>
          <w:color w:val="000000"/>
        </w:rPr>
        <w:t xml:space="preserve"> Asili </w:t>
      </w:r>
      <w:r w:rsidRPr="000544DF">
        <w:rPr>
          <w:color w:val="000000"/>
        </w:rPr>
        <w:t xml:space="preserve"> Nid</w:t>
      </w:r>
      <w:r w:rsidR="00714F0E" w:rsidRPr="000544DF">
        <w:rPr>
          <w:color w:val="000000"/>
        </w:rPr>
        <w:t>o</w:t>
      </w:r>
      <w:r w:rsidRPr="000544DF">
        <w:rPr>
          <w:color w:val="000000"/>
        </w:rPr>
        <w:t xml:space="preserve"> Privati</w:t>
      </w:r>
      <w:r w:rsidR="00E758ED">
        <w:rPr>
          <w:color w:val="000000"/>
        </w:rPr>
        <w:t xml:space="preserve"> sul territorio</w:t>
      </w:r>
      <w:r w:rsidR="00CA7581" w:rsidRPr="000544DF">
        <w:rPr>
          <w:color w:val="000000"/>
        </w:rPr>
        <w:t>,</w:t>
      </w:r>
      <w:r w:rsidR="00853C91" w:rsidRPr="000544DF">
        <w:rPr>
          <w:color w:val="000000"/>
        </w:rPr>
        <w:t xml:space="preserve"> </w:t>
      </w:r>
      <w:r w:rsidR="00714F0E" w:rsidRPr="000544DF">
        <w:rPr>
          <w:color w:val="000000"/>
        </w:rPr>
        <w:t xml:space="preserve"> </w:t>
      </w:r>
      <w:r w:rsidRPr="000544DF">
        <w:rPr>
          <w:color w:val="000000"/>
        </w:rPr>
        <w:t>autorizzati al funzionamento</w:t>
      </w:r>
      <w:r w:rsidR="00714F0E" w:rsidRPr="000544DF">
        <w:rPr>
          <w:color w:val="000000"/>
        </w:rPr>
        <w:t>,</w:t>
      </w:r>
      <w:r w:rsidRPr="000544DF">
        <w:rPr>
          <w:color w:val="000000"/>
        </w:rPr>
        <w:t xml:space="preserve"> allo scopo di </w:t>
      </w:r>
      <w:r w:rsidR="000F543A" w:rsidRPr="000544DF">
        <w:rPr>
          <w:color w:val="000000"/>
        </w:rPr>
        <w:t xml:space="preserve">garantire sul territorio </w:t>
      </w:r>
      <w:r w:rsidR="00E758ED">
        <w:rPr>
          <w:color w:val="000000"/>
        </w:rPr>
        <w:t>l’offerta del</w:t>
      </w:r>
      <w:r w:rsidRPr="000544DF">
        <w:rPr>
          <w:color w:val="000000"/>
        </w:rPr>
        <w:t xml:space="preserve"> </w:t>
      </w:r>
      <w:r w:rsidR="00E758ED">
        <w:rPr>
          <w:color w:val="000000"/>
        </w:rPr>
        <w:t xml:space="preserve"> </w:t>
      </w:r>
      <w:r w:rsidRPr="000544DF">
        <w:rPr>
          <w:color w:val="000000"/>
        </w:rPr>
        <w:t>servizio comunale per i</w:t>
      </w:r>
      <w:r w:rsidR="00853C91" w:rsidRPr="000544DF">
        <w:rPr>
          <w:color w:val="000000"/>
        </w:rPr>
        <w:t xml:space="preserve"> </w:t>
      </w:r>
      <w:r w:rsidRPr="000544DF">
        <w:rPr>
          <w:color w:val="000000"/>
        </w:rPr>
        <w:t>piccoli utenti</w:t>
      </w:r>
      <w:r w:rsidR="00B44A9F" w:rsidRPr="000544DF">
        <w:rPr>
          <w:color w:val="000000"/>
        </w:rPr>
        <w:t xml:space="preserve"> (0-3 anni)</w:t>
      </w:r>
      <w:r w:rsidRPr="000544DF">
        <w:rPr>
          <w:color w:val="000000"/>
        </w:rPr>
        <w:t xml:space="preserve"> e per le </w:t>
      </w:r>
      <w:r w:rsidR="000F543A" w:rsidRPr="000544DF">
        <w:rPr>
          <w:color w:val="000000"/>
        </w:rPr>
        <w:t xml:space="preserve">loro </w:t>
      </w:r>
      <w:r w:rsidRPr="000544DF">
        <w:rPr>
          <w:color w:val="000000"/>
        </w:rPr>
        <w:t>famiglie</w:t>
      </w:r>
      <w:r w:rsidR="00E758ED">
        <w:rPr>
          <w:color w:val="000000"/>
        </w:rPr>
        <w:t xml:space="preserve"> per un numero massimo di 24 posti;</w:t>
      </w:r>
    </w:p>
    <w:p w:rsidR="005D06BE" w:rsidRPr="000972CE" w:rsidRDefault="00572727" w:rsidP="00402F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72CE">
        <w:rPr>
          <w:color w:val="000000"/>
        </w:rPr>
        <w:t>L’accreditamento è requisito indispensabile per il successivo convenzionamento tra la</w:t>
      </w:r>
      <w:r w:rsidR="00172D12" w:rsidRPr="000972CE">
        <w:rPr>
          <w:color w:val="000000"/>
        </w:rPr>
        <w:t xml:space="preserve"> </w:t>
      </w:r>
      <w:r w:rsidRPr="000972CE">
        <w:rPr>
          <w:color w:val="000000"/>
        </w:rPr>
        <w:t>struttura privata ed il Comune di</w:t>
      </w:r>
      <w:r w:rsidR="00853C91" w:rsidRPr="000972CE">
        <w:rPr>
          <w:color w:val="000000"/>
        </w:rPr>
        <w:t xml:space="preserve"> </w:t>
      </w:r>
      <w:r w:rsidR="00BF61DA" w:rsidRPr="000972CE">
        <w:rPr>
          <w:color w:val="000000"/>
        </w:rPr>
        <w:t>San Cataldo</w:t>
      </w:r>
      <w:r w:rsidR="00714F0E" w:rsidRPr="000972CE">
        <w:rPr>
          <w:color w:val="000000"/>
        </w:rPr>
        <w:t>.</w:t>
      </w:r>
      <w:r w:rsidR="005D06BE" w:rsidRPr="000972CE">
        <w:t xml:space="preserve"> Possono essere accreditati gli asili nido privati</w:t>
      </w:r>
      <w:r w:rsidR="00CA7581" w:rsidRPr="000972CE">
        <w:t>,</w:t>
      </w:r>
      <w:r w:rsidR="005D06BE" w:rsidRPr="000972CE">
        <w:t xml:space="preserve"> localizzati nel territorio del Comune di San Cataldo, purché abbiano i seguenti requisiti:</w:t>
      </w:r>
    </w:p>
    <w:p w:rsidR="005D06BE" w:rsidRPr="000972CE" w:rsidRDefault="005D06BE" w:rsidP="00402FFB">
      <w:pPr>
        <w:autoSpaceDE w:val="0"/>
        <w:autoSpaceDN w:val="0"/>
        <w:adjustRightInd w:val="0"/>
        <w:spacing w:line="360" w:lineRule="auto"/>
        <w:jc w:val="both"/>
      </w:pPr>
      <w:r w:rsidRPr="000972CE">
        <w:t>1. possesso dell’autorizzazione al funzionamento rilasciata  ai sensi delle vigenti leggi in materia;</w:t>
      </w:r>
    </w:p>
    <w:p w:rsidR="005D06BE" w:rsidRPr="000972CE" w:rsidRDefault="005D06BE" w:rsidP="00402FFB">
      <w:pPr>
        <w:autoSpaceDE w:val="0"/>
        <w:autoSpaceDN w:val="0"/>
        <w:adjustRightInd w:val="0"/>
        <w:spacing w:line="360" w:lineRule="auto"/>
        <w:jc w:val="both"/>
      </w:pPr>
      <w:r w:rsidRPr="000972CE">
        <w:t>2. possesso di un progetto organizzativo con le caratteristiche</w:t>
      </w:r>
      <w:r w:rsidR="00B44A9F" w:rsidRPr="000972CE">
        <w:t xml:space="preserve"> avanti </w:t>
      </w:r>
      <w:r w:rsidRPr="000972CE">
        <w:t xml:space="preserve"> </w:t>
      </w:r>
      <w:r w:rsidR="00B44A9F" w:rsidRPr="000972CE">
        <w:t xml:space="preserve"> descritte</w:t>
      </w:r>
      <w:r w:rsidR="00327B6C" w:rsidRPr="000972CE">
        <w:t>.</w:t>
      </w:r>
    </w:p>
    <w:p w:rsidR="00C71216" w:rsidRPr="000972CE" w:rsidRDefault="00C71216" w:rsidP="00FC14AB">
      <w:pPr>
        <w:autoSpaceDE w:val="0"/>
        <w:autoSpaceDN w:val="0"/>
        <w:adjustRightInd w:val="0"/>
        <w:jc w:val="both"/>
      </w:pPr>
    </w:p>
    <w:p w:rsidR="00DB3029" w:rsidRPr="000972CE" w:rsidRDefault="00DB3029" w:rsidP="00FC14AB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</w:rPr>
      </w:pPr>
      <w:r w:rsidRPr="000972CE">
        <w:rPr>
          <w:b/>
          <w:bCs/>
          <w:color w:val="000000"/>
          <w:u w:val="single"/>
        </w:rPr>
        <w:t xml:space="preserve">ISTANZA  </w:t>
      </w:r>
      <w:proofErr w:type="spellStart"/>
      <w:r w:rsidRPr="000972CE">
        <w:rPr>
          <w:b/>
          <w:bCs/>
          <w:color w:val="000000"/>
          <w:u w:val="single"/>
        </w:rPr>
        <w:t>DI</w:t>
      </w:r>
      <w:proofErr w:type="spellEnd"/>
      <w:r w:rsidRPr="000972CE">
        <w:rPr>
          <w:b/>
          <w:bCs/>
          <w:color w:val="000000"/>
          <w:u w:val="single"/>
        </w:rPr>
        <w:t xml:space="preserve"> ACCREDITAMENTO</w:t>
      </w:r>
    </w:p>
    <w:p w:rsidR="00C71216" w:rsidRPr="000972CE" w:rsidRDefault="00C71216" w:rsidP="00FC14AB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3580A" w:rsidRPr="000972CE" w:rsidRDefault="005348CF" w:rsidP="00402F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72CE">
        <w:rPr>
          <w:color w:val="000000"/>
        </w:rPr>
        <w:t>I</w:t>
      </w:r>
      <w:r w:rsidR="00DB3029" w:rsidRPr="000972CE">
        <w:rPr>
          <w:color w:val="000000"/>
        </w:rPr>
        <w:t xml:space="preserve"> legali rappresentanti, titolari delle previste autorizzazioni ed in possesso dei requisiti richiesti,</w:t>
      </w:r>
      <w:r w:rsidR="00E407D2" w:rsidRPr="000972CE">
        <w:rPr>
          <w:color w:val="000000"/>
        </w:rPr>
        <w:t xml:space="preserve"> </w:t>
      </w:r>
      <w:r w:rsidR="00DB3029" w:rsidRPr="000972CE">
        <w:rPr>
          <w:color w:val="000000"/>
        </w:rPr>
        <w:t>possono</w:t>
      </w:r>
      <w:r w:rsidR="00C71216" w:rsidRPr="000972CE">
        <w:rPr>
          <w:color w:val="000000"/>
        </w:rPr>
        <w:t xml:space="preserve"> </w:t>
      </w:r>
      <w:r w:rsidR="00DB3029" w:rsidRPr="000972CE">
        <w:rPr>
          <w:color w:val="000000"/>
        </w:rPr>
        <w:t>inoltrare</w:t>
      </w:r>
      <w:r w:rsidR="00C71216" w:rsidRPr="000972CE">
        <w:t xml:space="preserve"> formale istanza sottoscritta dal legale rappresentante unitamente a copia fotostatica non autenticata di un documento di identità</w:t>
      </w:r>
      <w:r w:rsidRPr="000972CE">
        <w:t xml:space="preserve">. </w:t>
      </w:r>
      <w:r w:rsidR="00C71216" w:rsidRPr="000972CE">
        <w:t xml:space="preserve"> L’istanza</w:t>
      </w:r>
      <w:r w:rsidR="00C71216" w:rsidRPr="000972CE">
        <w:rPr>
          <w:color w:val="000000"/>
        </w:rPr>
        <w:t xml:space="preserve"> </w:t>
      </w:r>
      <w:r w:rsidR="00DB3029" w:rsidRPr="000972CE">
        <w:rPr>
          <w:color w:val="000000"/>
        </w:rPr>
        <w:t>sottoscritta dal legale rappresentante</w:t>
      </w:r>
      <w:r w:rsidR="00B743B6" w:rsidRPr="000972CE">
        <w:rPr>
          <w:color w:val="000000"/>
        </w:rPr>
        <w:t xml:space="preserve"> </w:t>
      </w:r>
      <w:r w:rsidR="00DB3029" w:rsidRPr="000972CE">
        <w:rPr>
          <w:color w:val="000000"/>
        </w:rPr>
        <w:t>deve essere presentata al Comune di</w:t>
      </w:r>
      <w:r w:rsidR="00FC14AB" w:rsidRPr="000972CE">
        <w:rPr>
          <w:color w:val="000000"/>
        </w:rPr>
        <w:t xml:space="preserve"> </w:t>
      </w:r>
      <w:r w:rsidR="00DB3029" w:rsidRPr="000972CE">
        <w:rPr>
          <w:color w:val="000000"/>
        </w:rPr>
        <w:t>San Cataldo –</w:t>
      </w:r>
      <w:r w:rsidR="00402FFB" w:rsidRPr="000972CE">
        <w:rPr>
          <w:color w:val="000000"/>
        </w:rPr>
        <w:t xml:space="preserve"> P/</w:t>
      </w:r>
      <w:proofErr w:type="spellStart"/>
      <w:r w:rsidR="00402FFB" w:rsidRPr="000972CE">
        <w:rPr>
          <w:color w:val="000000"/>
        </w:rPr>
        <w:t>zza</w:t>
      </w:r>
      <w:proofErr w:type="spellEnd"/>
      <w:r w:rsidR="00402FFB" w:rsidRPr="000972CE">
        <w:rPr>
          <w:color w:val="000000"/>
        </w:rPr>
        <w:t xml:space="preserve"> Papa Giovanni </w:t>
      </w:r>
      <w:proofErr w:type="spellStart"/>
      <w:r w:rsidR="00402FFB" w:rsidRPr="000972CE">
        <w:rPr>
          <w:color w:val="000000"/>
        </w:rPr>
        <w:t>XXIII°</w:t>
      </w:r>
      <w:proofErr w:type="spellEnd"/>
      <w:r w:rsidR="00402FFB" w:rsidRPr="000972CE">
        <w:rPr>
          <w:color w:val="000000"/>
        </w:rPr>
        <w:t>, U</w:t>
      </w:r>
      <w:r w:rsidR="00DB3029" w:rsidRPr="000972CE">
        <w:rPr>
          <w:color w:val="000000"/>
        </w:rPr>
        <w:t>fficio protocollo</w:t>
      </w:r>
      <w:r w:rsidR="00402FFB" w:rsidRPr="000972CE">
        <w:rPr>
          <w:color w:val="000000"/>
        </w:rPr>
        <w:t xml:space="preserve">, </w:t>
      </w:r>
      <w:r w:rsidR="00DB3029" w:rsidRPr="000972CE">
        <w:rPr>
          <w:color w:val="000000"/>
        </w:rPr>
        <w:t xml:space="preserve"> entro e non </w:t>
      </w:r>
      <w:r w:rsidR="00DB3029" w:rsidRPr="00C2471E">
        <w:rPr>
          <w:color w:val="000000"/>
        </w:rPr>
        <w:t xml:space="preserve">oltre le ore </w:t>
      </w:r>
      <w:r w:rsidR="00D414EF">
        <w:rPr>
          <w:color w:val="000000"/>
        </w:rPr>
        <w:t xml:space="preserve">12.00 </w:t>
      </w:r>
      <w:r w:rsidR="00DB3029" w:rsidRPr="00C2471E">
        <w:rPr>
          <w:color w:val="000000"/>
        </w:rPr>
        <w:t>del giorno</w:t>
      </w:r>
      <w:r w:rsidR="00104F17">
        <w:rPr>
          <w:color w:val="000000"/>
        </w:rPr>
        <w:t xml:space="preserve"> </w:t>
      </w:r>
      <w:r w:rsidR="0047738E">
        <w:rPr>
          <w:color w:val="000000"/>
        </w:rPr>
        <w:t>31</w:t>
      </w:r>
      <w:r w:rsidR="00C52102">
        <w:rPr>
          <w:color w:val="000000"/>
        </w:rPr>
        <w:t>.03.2025 o</w:t>
      </w:r>
      <w:r w:rsidR="003F7AA6">
        <w:rPr>
          <w:color w:val="000000"/>
        </w:rPr>
        <w:t xml:space="preserve"> </w:t>
      </w:r>
      <w:r w:rsidR="00104F17">
        <w:t xml:space="preserve"> inviata con PEC</w:t>
      </w:r>
      <w:r w:rsidR="00104F17">
        <w:rPr>
          <w:b/>
        </w:rPr>
        <w:t xml:space="preserve"> </w:t>
      </w:r>
      <w:r w:rsidR="00104F17" w:rsidRPr="00104F17">
        <w:t xml:space="preserve">all’indirizzo </w:t>
      </w:r>
      <w:hyperlink r:id="rId7" w:history="1">
        <w:r w:rsidR="00104F17">
          <w:rPr>
            <w:rStyle w:val="Collegamentoipertestuale"/>
            <w:b/>
          </w:rPr>
          <w:t>protocollo@pec.comune.san-cataldo.cl.it</w:t>
        </w:r>
      </w:hyperlink>
      <w:r w:rsidR="00104F17">
        <w:rPr>
          <w:b/>
        </w:rPr>
        <w:t xml:space="preserve"> </w:t>
      </w:r>
      <w:r w:rsidR="00104F17" w:rsidRPr="00104F17">
        <w:t>entro le ore 24.00</w:t>
      </w:r>
      <w:r w:rsidR="00104F17">
        <w:rPr>
          <w:b/>
        </w:rPr>
        <w:t>.</w:t>
      </w:r>
      <w:r w:rsidR="00104F17">
        <w:rPr>
          <w:b/>
          <w:color w:val="000000"/>
        </w:rPr>
        <w:t xml:space="preserve">      </w:t>
      </w:r>
      <w:r w:rsidR="00FD189F" w:rsidRPr="000972CE">
        <w:rPr>
          <w:color w:val="000000"/>
        </w:rPr>
        <w:t xml:space="preserve">  </w:t>
      </w:r>
      <w:r w:rsidR="00104F17">
        <w:rPr>
          <w:color w:val="000000"/>
        </w:rPr>
        <w:t xml:space="preserve">                  </w:t>
      </w:r>
    </w:p>
    <w:p w:rsidR="00052BBF" w:rsidRPr="000972CE" w:rsidRDefault="00DB3029" w:rsidP="00402F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72CE">
        <w:rPr>
          <w:color w:val="000000"/>
        </w:rPr>
        <w:t xml:space="preserve">La richiesta </w:t>
      </w:r>
      <w:r w:rsidR="000F543A" w:rsidRPr="000972CE">
        <w:rPr>
          <w:color w:val="000000"/>
        </w:rPr>
        <w:t xml:space="preserve">può essere </w:t>
      </w:r>
      <w:r w:rsidRPr="000972CE">
        <w:rPr>
          <w:color w:val="000000"/>
        </w:rPr>
        <w:t xml:space="preserve"> presentata</w:t>
      </w:r>
      <w:r w:rsidR="00E12EA4" w:rsidRPr="000972CE">
        <w:rPr>
          <w:color w:val="000000"/>
        </w:rPr>
        <w:t xml:space="preserve"> </w:t>
      </w:r>
      <w:r w:rsidR="0046575A" w:rsidRPr="000972CE">
        <w:rPr>
          <w:color w:val="000000"/>
        </w:rPr>
        <w:t xml:space="preserve">sia </w:t>
      </w:r>
      <w:r w:rsidR="00670A83" w:rsidRPr="000972CE">
        <w:t xml:space="preserve">direttamente al Protocollo Generale del Comune che </w:t>
      </w:r>
      <w:r w:rsidR="000F543A" w:rsidRPr="000972CE">
        <w:rPr>
          <w:color w:val="000000"/>
        </w:rPr>
        <w:t>tramite PEC, dovrà essere chiaramente indicato il  mittente e</w:t>
      </w:r>
      <w:r w:rsidRPr="000972CE">
        <w:rPr>
          <w:color w:val="000000"/>
        </w:rPr>
        <w:t xml:space="preserve"> la seguente dicitura: “Richiesta di</w:t>
      </w:r>
      <w:r w:rsidR="00402FFB" w:rsidRPr="000972CE">
        <w:rPr>
          <w:color w:val="000000"/>
        </w:rPr>
        <w:t xml:space="preserve"> </w:t>
      </w:r>
      <w:r w:rsidRPr="000972CE">
        <w:rPr>
          <w:color w:val="000000"/>
        </w:rPr>
        <w:t>accreditamento di asi</w:t>
      </w:r>
      <w:r w:rsidR="0001762E" w:rsidRPr="000972CE">
        <w:rPr>
          <w:color w:val="000000"/>
        </w:rPr>
        <w:t xml:space="preserve">lo </w:t>
      </w:r>
      <w:r w:rsidRPr="000972CE">
        <w:rPr>
          <w:color w:val="000000"/>
        </w:rPr>
        <w:t>nido privato, ai fini del convenzionamento”.</w:t>
      </w:r>
      <w:r w:rsidR="00C60A6C" w:rsidRPr="000972CE">
        <w:rPr>
          <w:color w:val="000000"/>
        </w:rPr>
        <w:t xml:space="preserve"> </w:t>
      </w:r>
      <w:r w:rsidRPr="000972CE">
        <w:rPr>
          <w:color w:val="000000"/>
        </w:rPr>
        <w:t>La presentazione dell’offerta  comporta da parte dei concorrenti l’accettazione di tutte le prescrizioni indicate nel presente avviso</w:t>
      </w:r>
      <w:r w:rsidR="00052BBF" w:rsidRPr="000972CE">
        <w:rPr>
          <w:color w:val="000000"/>
        </w:rPr>
        <w:t>.</w:t>
      </w:r>
    </w:p>
    <w:p w:rsidR="00A761B9" w:rsidRPr="000972CE" w:rsidRDefault="00052BBF" w:rsidP="00402F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72CE">
        <w:rPr>
          <w:color w:val="000000"/>
        </w:rPr>
        <w:t xml:space="preserve">Il plico dovrà contenere </w:t>
      </w:r>
      <w:r w:rsidR="00E12EA4" w:rsidRPr="000972CE">
        <w:rPr>
          <w:color w:val="000000"/>
        </w:rPr>
        <w:t xml:space="preserve"> la seguente documentazione:</w:t>
      </w:r>
    </w:p>
    <w:p w:rsidR="00DB3029" w:rsidRPr="000972CE" w:rsidRDefault="00052BBF" w:rsidP="00052B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0972CE">
        <w:rPr>
          <w:color w:val="000000"/>
        </w:rPr>
        <w:t xml:space="preserve">Allegato A riportante la dicitura “DOCUMENTAZIONE” </w:t>
      </w:r>
      <w:r w:rsidR="00E33CF6" w:rsidRPr="000972CE">
        <w:rPr>
          <w:color w:val="000000"/>
        </w:rPr>
        <w:t>contenente</w:t>
      </w:r>
      <w:r w:rsidR="004C3C2F" w:rsidRPr="000972CE">
        <w:rPr>
          <w:color w:val="000000"/>
        </w:rPr>
        <w:t>:</w:t>
      </w:r>
    </w:p>
    <w:p w:rsidR="005D06BE" w:rsidRPr="000972CE" w:rsidRDefault="002579C7" w:rsidP="000A697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0972CE">
        <w:rPr>
          <w:color w:val="000000"/>
        </w:rPr>
        <w:t>D</w:t>
      </w:r>
      <w:r w:rsidR="00C71216" w:rsidRPr="000972CE">
        <w:rPr>
          <w:color w:val="000000"/>
        </w:rPr>
        <w:t xml:space="preserve">omanda di accreditamento, debitamente sottoscritta, </w:t>
      </w:r>
      <w:r w:rsidR="000B56EA" w:rsidRPr="000972CE">
        <w:rPr>
          <w:color w:val="000000"/>
        </w:rPr>
        <w:t>con allegata la dichiarazione ex art</w:t>
      </w:r>
      <w:r w:rsidR="00C2471E">
        <w:rPr>
          <w:color w:val="000000"/>
        </w:rPr>
        <w:t xml:space="preserve">t.94,95 e </w:t>
      </w:r>
      <w:r w:rsidR="000544DF">
        <w:rPr>
          <w:color w:val="000000"/>
        </w:rPr>
        <w:t>96</w:t>
      </w:r>
      <w:r w:rsidR="000B56EA" w:rsidRPr="000972CE">
        <w:rPr>
          <w:color w:val="000000"/>
        </w:rPr>
        <w:t xml:space="preserve"> del </w:t>
      </w:r>
      <w:proofErr w:type="spellStart"/>
      <w:r w:rsidR="000B56EA" w:rsidRPr="000972CE">
        <w:rPr>
          <w:color w:val="000000"/>
        </w:rPr>
        <w:t>D.lgs.vo</w:t>
      </w:r>
      <w:proofErr w:type="spellEnd"/>
      <w:r w:rsidR="000B56EA" w:rsidRPr="000972CE">
        <w:rPr>
          <w:color w:val="000000"/>
        </w:rPr>
        <w:t xml:space="preserve"> n.</w:t>
      </w:r>
      <w:r w:rsidR="000544DF">
        <w:rPr>
          <w:color w:val="000000"/>
        </w:rPr>
        <w:t>36</w:t>
      </w:r>
      <w:r w:rsidR="000B56EA" w:rsidRPr="000972CE">
        <w:rPr>
          <w:color w:val="000000"/>
        </w:rPr>
        <w:t>/20</w:t>
      </w:r>
      <w:r w:rsidR="000544DF">
        <w:rPr>
          <w:color w:val="000000"/>
        </w:rPr>
        <w:t>23 c</w:t>
      </w:r>
      <w:r w:rsidR="000B56EA" w:rsidRPr="000972CE">
        <w:rPr>
          <w:color w:val="000000"/>
        </w:rPr>
        <w:t>ontrassegnata come Allegato A1,</w:t>
      </w:r>
      <w:r w:rsidR="00402FFB" w:rsidRPr="000972CE">
        <w:rPr>
          <w:color w:val="000000"/>
        </w:rPr>
        <w:t xml:space="preserve"> una </w:t>
      </w:r>
      <w:r w:rsidR="005D06BE" w:rsidRPr="000972CE">
        <w:t>dichiarazione sostitutiva di certificazione e atto di notorietà ai sensi degli</w:t>
      </w:r>
      <w:r w:rsidR="00C3112D" w:rsidRPr="000972CE">
        <w:t xml:space="preserve"> </w:t>
      </w:r>
      <w:r w:rsidR="005D06BE" w:rsidRPr="000972CE">
        <w:t>art.46 e 47</w:t>
      </w:r>
      <w:r w:rsidR="004266DF" w:rsidRPr="000972CE">
        <w:t xml:space="preserve"> e 76 </w:t>
      </w:r>
      <w:r w:rsidR="005D06BE" w:rsidRPr="000972CE">
        <w:t>del DPR 445/2000 dalla quale risulti:</w:t>
      </w:r>
    </w:p>
    <w:p w:rsidR="00130759" w:rsidRPr="000972CE" w:rsidRDefault="00163ED1" w:rsidP="00402FFB">
      <w:pPr>
        <w:autoSpaceDE w:val="0"/>
        <w:autoSpaceDN w:val="0"/>
        <w:adjustRightInd w:val="0"/>
        <w:spacing w:line="360" w:lineRule="auto"/>
        <w:jc w:val="both"/>
      </w:pPr>
      <w:r w:rsidRPr="000972CE">
        <w:t>-</w:t>
      </w:r>
      <w:r w:rsidR="005D06BE" w:rsidRPr="000972CE">
        <w:t xml:space="preserve"> </w:t>
      </w:r>
      <w:r w:rsidR="002579C7" w:rsidRPr="000972CE">
        <w:t>I</w:t>
      </w:r>
      <w:r w:rsidR="005D06BE" w:rsidRPr="000972CE">
        <w:t>scrizione dell’Impresa titolare nel registro delle imprese della Camera di Commercio Industria</w:t>
      </w:r>
      <w:r w:rsidR="002579C7" w:rsidRPr="000972CE">
        <w:t xml:space="preserve"> </w:t>
      </w:r>
      <w:r w:rsidR="005D06BE" w:rsidRPr="000972CE">
        <w:t>Artigianato e Agricoltura,  dalla quale risulti che la stessa non si trova in stato di</w:t>
      </w:r>
      <w:r w:rsidR="00402FFB" w:rsidRPr="000972CE">
        <w:t xml:space="preserve"> </w:t>
      </w:r>
      <w:r w:rsidR="005D06BE" w:rsidRPr="000972CE">
        <w:t xml:space="preserve">liquidazione o di </w:t>
      </w:r>
      <w:r w:rsidR="005D06BE" w:rsidRPr="000972CE">
        <w:lastRenderedPageBreak/>
        <w:t>fallimento o di concordato</w:t>
      </w:r>
      <w:r w:rsidR="00426977" w:rsidRPr="000972CE">
        <w:t>,</w:t>
      </w:r>
      <w:r w:rsidR="00C60A6C" w:rsidRPr="000972CE">
        <w:t xml:space="preserve"> </w:t>
      </w:r>
      <w:r w:rsidR="00426977" w:rsidRPr="000972CE">
        <w:t>in mancanza copia dello statuto dal quale risulti l’attività oggetto del presente bando;</w:t>
      </w:r>
      <w:r w:rsidR="005D06BE" w:rsidRPr="000972CE">
        <w:t xml:space="preserve"> </w:t>
      </w:r>
    </w:p>
    <w:p w:rsidR="005D06BE" w:rsidRPr="000972CE" w:rsidRDefault="00163ED1" w:rsidP="00402FFB">
      <w:pPr>
        <w:autoSpaceDE w:val="0"/>
        <w:autoSpaceDN w:val="0"/>
        <w:adjustRightInd w:val="0"/>
        <w:spacing w:line="360" w:lineRule="auto"/>
        <w:jc w:val="both"/>
      </w:pPr>
      <w:r w:rsidRPr="000972CE">
        <w:t>-</w:t>
      </w:r>
      <w:r w:rsidR="005D06BE" w:rsidRPr="000972CE">
        <w:t xml:space="preserve"> </w:t>
      </w:r>
      <w:r w:rsidR="002579C7" w:rsidRPr="000972CE">
        <w:t>C</w:t>
      </w:r>
      <w:r w:rsidR="005D06BE" w:rsidRPr="000972CE">
        <w:t>he i soggetti che hanno la rappresentanza legale dell’Impresa non hanno riportato condanne</w:t>
      </w:r>
      <w:r w:rsidR="002579C7" w:rsidRPr="000972CE">
        <w:t xml:space="preserve"> </w:t>
      </w:r>
      <w:r w:rsidR="005D06BE" w:rsidRPr="000972CE">
        <w:t>penali per reati che incidono sulla moralità professionale ovvero che impediscano i rapporti con la</w:t>
      </w:r>
      <w:r w:rsidR="002579C7" w:rsidRPr="000972CE">
        <w:t xml:space="preserve"> </w:t>
      </w:r>
      <w:r w:rsidR="005D06BE" w:rsidRPr="000972CE">
        <w:t>Pubblica Amministrazione;</w:t>
      </w:r>
    </w:p>
    <w:p w:rsidR="005D06BE" w:rsidRPr="000972CE" w:rsidRDefault="00163ED1" w:rsidP="00402FFB">
      <w:pPr>
        <w:autoSpaceDE w:val="0"/>
        <w:autoSpaceDN w:val="0"/>
        <w:adjustRightInd w:val="0"/>
        <w:spacing w:line="360" w:lineRule="auto"/>
        <w:jc w:val="both"/>
      </w:pPr>
      <w:r w:rsidRPr="000972CE">
        <w:t>-</w:t>
      </w:r>
      <w:r w:rsidR="005D06BE" w:rsidRPr="000972CE">
        <w:t xml:space="preserve"> </w:t>
      </w:r>
      <w:r w:rsidR="002579C7" w:rsidRPr="000972CE">
        <w:t>D</w:t>
      </w:r>
      <w:r w:rsidR="005D06BE" w:rsidRPr="000972CE">
        <w:t>i non aver commesso errore grave nell’esercizio dell’attività professionale;</w:t>
      </w:r>
    </w:p>
    <w:p w:rsidR="005D06BE" w:rsidRPr="000972CE" w:rsidRDefault="00163ED1" w:rsidP="00402FFB">
      <w:pPr>
        <w:autoSpaceDE w:val="0"/>
        <w:autoSpaceDN w:val="0"/>
        <w:adjustRightInd w:val="0"/>
        <w:spacing w:line="360" w:lineRule="auto"/>
        <w:jc w:val="both"/>
      </w:pPr>
      <w:r w:rsidRPr="000972CE">
        <w:t>-</w:t>
      </w:r>
      <w:r w:rsidR="005D06BE" w:rsidRPr="000972CE">
        <w:t xml:space="preserve"> </w:t>
      </w:r>
      <w:r w:rsidR="002579C7" w:rsidRPr="000972CE">
        <w:t>D</w:t>
      </w:r>
      <w:r w:rsidR="005D06BE" w:rsidRPr="000972CE">
        <w:t>i essere in regola con la normativa sul diritto al lavoro dei disabili e su tutto quanto concerne il</w:t>
      </w:r>
      <w:r w:rsidR="002579C7" w:rsidRPr="000972CE">
        <w:t xml:space="preserve"> </w:t>
      </w:r>
      <w:r w:rsidR="005D06BE" w:rsidRPr="000972CE">
        <w:t>trattamento contrattuale, previdenziale e assistenziale dei lavoratori e di possedere idonea</w:t>
      </w:r>
      <w:r w:rsidR="002579C7" w:rsidRPr="000972CE">
        <w:t xml:space="preserve"> </w:t>
      </w:r>
      <w:r w:rsidR="005D06BE" w:rsidRPr="000972CE">
        <w:t xml:space="preserve">copertura assicurativa </w:t>
      </w:r>
      <w:proofErr w:type="spellStart"/>
      <w:r w:rsidR="00A5451B" w:rsidRPr="000972CE">
        <w:t>R.C.T.</w:t>
      </w:r>
      <w:proofErr w:type="spellEnd"/>
      <w:r w:rsidR="00A5451B" w:rsidRPr="000972CE">
        <w:t xml:space="preserve"> </w:t>
      </w:r>
      <w:r w:rsidR="005D06BE" w:rsidRPr="000972CE">
        <w:t xml:space="preserve">per danni a </w:t>
      </w:r>
      <w:r w:rsidR="00A5451B" w:rsidRPr="000972CE">
        <w:t xml:space="preserve">utenti, </w:t>
      </w:r>
      <w:r w:rsidR="005D06BE" w:rsidRPr="000972CE">
        <w:t>terzi ed ai dipendenti;</w:t>
      </w:r>
    </w:p>
    <w:p w:rsidR="005D06BE" w:rsidRPr="000972CE" w:rsidRDefault="00163ED1" w:rsidP="00402FFB">
      <w:pPr>
        <w:autoSpaceDE w:val="0"/>
        <w:autoSpaceDN w:val="0"/>
        <w:adjustRightInd w:val="0"/>
        <w:spacing w:line="360" w:lineRule="auto"/>
        <w:jc w:val="both"/>
      </w:pPr>
      <w:r w:rsidRPr="000972CE">
        <w:t>-</w:t>
      </w:r>
      <w:r w:rsidR="005D06BE" w:rsidRPr="000972CE">
        <w:t xml:space="preserve"> </w:t>
      </w:r>
      <w:r w:rsidR="002579C7" w:rsidRPr="000972CE">
        <w:t>D</w:t>
      </w:r>
      <w:r w:rsidR="005D06BE" w:rsidRPr="000972CE">
        <w:t>i essere in possesso di tutti i requisiti previsti dalla normativa in materia di asili nido;</w:t>
      </w:r>
    </w:p>
    <w:p w:rsidR="005D6D0C" w:rsidRPr="000972CE" w:rsidRDefault="0018460E" w:rsidP="00402FFB">
      <w:pPr>
        <w:autoSpaceDE w:val="0"/>
        <w:autoSpaceDN w:val="0"/>
        <w:adjustRightInd w:val="0"/>
        <w:spacing w:line="360" w:lineRule="auto"/>
        <w:jc w:val="both"/>
      </w:pPr>
      <w:r w:rsidRPr="000972CE">
        <w:t xml:space="preserve">- Di essere in possesso degli standard strutturali e organizzativi per la prima  infanzia </w:t>
      </w:r>
      <w:r w:rsidR="005D6D0C" w:rsidRPr="000972CE">
        <w:t xml:space="preserve"> previsti </w:t>
      </w:r>
      <w:r w:rsidR="002817E8" w:rsidRPr="000972CE">
        <w:t xml:space="preserve">  </w:t>
      </w:r>
      <w:r w:rsidRPr="000972CE">
        <w:t xml:space="preserve">dall’allegato 1 </w:t>
      </w:r>
      <w:r w:rsidR="005D6D0C" w:rsidRPr="000972CE">
        <w:t xml:space="preserve">nel Decreto Presidenziale della Regione Sicilia </w:t>
      </w:r>
      <w:r w:rsidR="002817E8" w:rsidRPr="000972CE">
        <w:t xml:space="preserve">n.126 </w:t>
      </w:r>
      <w:r w:rsidR="005D6D0C" w:rsidRPr="000972CE">
        <w:t>del 16.05.2013;</w:t>
      </w:r>
    </w:p>
    <w:p w:rsidR="005D6D0C" w:rsidRPr="000972CE" w:rsidRDefault="00163ED1" w:rsidP="00BC1404">
      <w:pPr>
        <w:autoSpaceDE w:val="0"/>
        <w:autoSpaceDN w:val="0"/>
        <w:adjustRightInd w:val="0"/>
        <w:spacing w:line="360" w:lineRule="auto"/>
        <w:jc w:val="both"/>
      </w:pPr>
      <w:r w:rsidRPr="000972CE">
        <w:t>-</w:t>
      </w:r>
      <w:r w:rsidR="002579C7" w:rsidRPr="000972CE">
        <w:t xml:space="preserve"> D</w:t>
      </w:r>
      <w:r w:rsidR="005D06BE" w:rsidRPr="000972CE">
        <w:t>i essere in possesso dell’autorizzazione al funzionamento,</w:t>
      </w:r>
      <w:r w:rsidR="004D383B" w:rsidRPr="000972CE">
        <w:t xml:space="preserve"> </w:t>
      </w:r>
      <w:r w:rsidR="00BC1404" w:rsidRPr="000972CE">
        <w:t>rilasciata  ai sensi delle vigenti leggi in materia</w:t>
      </w:r>
      <w:r w:rsidR="005D6D0C" w:rsidRPr="000972CE">
        <w:t>;</w:t>
      </w:r>
    </w:p>
    <w:p w:rsidR="000544DF" w:rsidRDefault="00163ED1" w:rsidP="00402FFB">
      <w:pPr>
        <w:autoSpaceDE w:val="0"/>
        <w:autoSpaceDN w:val="0"/>
        <w:adjustRightInd w:val="0"/>
        <w:spacing w:line="360" w:lineRule="auto"/>
        <w:jc w:val="both"/>
      </w:pPr>
      <w:r w:rsidRPr="000972CE">
        <w:t>-</w:t>
      </w:r>
      <w:r w:rsidR="00E424D3" w:rsidRPr="000972CE">
        <w:t xml:space="preserve"> </w:t>
      </w:r>
      <w:r w:rsidR="005D06BE" w:rsidRPr="000972CE">
        <w:t xml:space="preserve"> </w:t>
      </w:r>
      <w:r w:rsidR="002579C7" w:rsidRPr="000972CE">
        <w:t>D</w:t>
      </w:r>
      <w:r w:rsidR="005D06BE" w:rsidRPr="000972CE">
        <w:t xml:space="preserve">i </w:t>
      </w:r>
      <w:r w:rsidR="000544DF">
        <w:t>:</w:t>
      </w:r>
    </w:p>
    <w:p w:rsidR="000544DF" w:rsidRDefault="00D31D07" w:rsidP="00D31D07">
      <w:pPr>
        <w:pStyle w:val="Paragrafoelenco"/>
        <w:autoSpaceDE w:val="0"/>
        <w:autoSpaceDN w:val="0"/>
        <w:adjustRightInd w:val="0"/>
        <w:spacing w:line="360" w:lineRule="auto"/>
        <w:jc w:val="both"/>
      </w:pPr>
      <w:r>
        <w:rPr>
          <w:rFonts w:ascii="Tahoma" w:hAnsi="Tahoma" w:cs="Tahoma"/>
        </w:rPr>
        <w:t>⃣</w:t>
      </w:r>
      <w:r>
        <w:t xml:space="preserve">     </w:t>
      </w:r>
      <w:r w:rsidR="000544DF">
        <w:t>essere iscritto all’Albo Regionale secondo la Legge Regionale</w:t>
      </w:r>
      <w:r>
        <w:t xml:space="preserve"> 22/86 nella specifica sezione;</w:t>
      </w:r>
    </w:p>
    <w:p w:rsidR="00D31D07" w:rsidRDefault="00D31D07" w:rsidP="00402FFB">
      <w:pPr>
        <w:autoSpaceDE w:val="0"/>
        <w:autoSpaceDN w:val="0"/>
        <w:adjustRightInd w:val="0"/>
        <w:spacing w:line="360" w:lineRule="auto"/>
        <w:jc w:val="both"/>
      </w:pPr>
      <w:r>
        <w:t xml:space="preserve">           </w:t>
      </w:r>
      <w:r>
        <w:rPr>
          <w:rFonts w:ascii="Tahoma" w:hAnsi="Tahoma" w:cs="Tahoma"/>
        </w:rPr>
        <w:t xml:space="preserve">⃣   </w:t>
      </w:r>
      <w:r>
        <w:t xml:space="preserve">avere avviato le pratiche per l’iscrizione all’Albo Regionale secondo la Legge Regionale     </w:t>
      </w:r>
    </w:p>
    <w:p w:rsidR="00D31D07" w:rsidRDefault="00D31D07" w:rsidP="00402FFB">
      <w:pPr>
        <w:autoSpaceDE w:val="0"/>
        <w:autoSpaceDN w:val="0"/>
        <w:adjustRightInd w:val="0"/>
        <w:spacing w:line="360" w:lineRule="auto"/>
        <w:jc w:val="both"/>
      </w:pPr>
      <w:r>
        <w:t xml:space="preserve">               22/86 nella specifica sezione;</w:t>
      </w:r>
    </w:p>
    <w:p w:rsidR="005D06BE" w:rsidRPr="000972CE" w:rsidRDefault="00286025" w:rsidP="00D31D07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>
        <w:t xml:space="preserve">Di </w:t>
      </w:r>
      <w:r w:rsidR="005D06BE" w:rsidRPr="000972CE">
        <w:t>rispettare per quanto riguarda la somministrazione dei pasti tutte le prescrizioni dettate dalla</w:t>
      </w:r>
      <w:r w:rsidR="00402FFB" w:rsidRPr="000972CE">
        <w:t xml:space="preserve"> </w:t>
      </w:r>
      <w:r w:rsidR="005D06BE" w:rsidRPr="000972CE">
        <w:t>normativa vigente per il settore alimentare</w:t>
      </w:r>
      <w:r w:rsidR="00402FFB" w:rsidRPr="000972CE">
        <w:t>;</w:t>
      </w:r>
    </w:p>
    <w:p w:rsidR="00C3112D" w:rsidRPr="000972CE" w:rsidRDefault="002579C7" w:rsidP="0028602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</w:pPr>
      <w:r w:rsidRPr="000972CE">
        <w:t>D</w:t>
      </w:r>
      <w:r w:rsidR="005D06BE" w:rsidRPr="000972CE">
        <w:t>i attuare le disposizioni previste dal D.lgs. 81/2008 in merito alla sicurezza del lavoro</w:t>
      </w:r>
      <w:r w:rsidR="00402FFB" w:rsidRPr="000972CE">
        <w:t>;</w:t>
      </w:r>
    </w:p>
    <w:p w:rsidR="00C3112D" w:rsidRPr="00286025" w:rsidRDefault="0025038B" w:rsidP="005A2E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6025">
        <w:rPr>
          <w:color w:val="000000"/>
        </w:rPr>
        <w:t xml:space="preserve">Allegato B riportante la dicitura </w:t>
      </w:r>
      <w:r w:rsidR="002579C7" w:rsidRPr="00286025">
        <w:rPr>
          <w:color w:val="000000"/>
        </w:rPr>
        <w:t>“</w:t>
      </w:r>
      <w:r w:rsidR="00C3112D" w:rsidRPr="00286025">
        <w:rPr>
          <w:color w:val="000000"/>
        </w:rPr>
        <w:t>PROGETTO</w:t>
      </w:r>
      <w:r w:rsidR="002579C7" w:rsidRPr="00286025">
        <w:rPr>
          <w:color w:val="000000"/>
        </w:rPr>
        <w:t>”</w:t>
      </w:r>
      <w:r w:rsidR="00C3112D" w:rsidRPr="00286025">
        <w:rPr>
          <w:color w:val="000000"/>
        </w:rPr>
        <w:t xml:space="preserve"> </w:t>
      </w:r>
      <w:r w:rsidR="00E33CF6" w:rsidRPr="00286025">
        <w:rPr>
          <w:color w:val="000000"/>
        </w:rPr>
        <w:t>contenente</w:t>
      </w:r>
      <w:r w:rsidR="00C3112D" w:rsidRPr="00286025">
        <w:rPr>
          <w:color w:val="000000"/>
        </w:rPr>
        <w:t>:</w:t>
      </w:r>
    </w:p>
    <w:p w:rsidR="00C527E0" w:rsidRPr="00286025" w:rsidRDefault="00C527E0" w:rsidP="004B04E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color w:val="000000"/>
        </w:rPr>
      </w:pPr>
      <w:r w:rsidRPr="00286025">
        <w:rPr>
          <w:color w:val="000000"/>
        </w:rPr>
        <w:t>Carta dei Servizi;</w:t>
      </w:r>
    </w:p>
    <w:p w:rsidR="00C3112D" w:rsidRPr="00286025" w:rsidRDefault="00C3112D" w:rsidP="004B04E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6025">
        <w:rPr>
          <w:color w:val="000000"/>
        </w:rPr>
        <w:t>Progetto educativo, organizzativo e gestionale elaborato secondo le specifiche</w:t>
      </w:r>
      <w:r w:rsidR="00402FFB" w:rsidRPr="00286025">
        <w:rPr>
          <w:color w:val="000000"/>
        </w:rPr>
        <w:t xml:space="preserve"> </w:t>
      </w:r>
      <w:r w:rsidRPr="00286025">
        <w:rPr>
          <w:color w:val="000000"/>
        </w:rPr>
        <w:t>contenute a</w:t>
      </w:r>
      <w:r w:rsidR="00E424D3" w:rsidRPr="00286025">
        <w:rPr>
          <w:color w:val="000000"/>
        </w:rPr>
        <w:t>l</w:t>
      </w:r>
      <w:r w:rsidRPr="00286025">
        <w:rPr>
          <w:color w:val="000000"/>
        </w:rPr>
        <w:t xml:space="preserve"> successivo </w:t>
      </w:r>
      <w:r w:rsidR="00E424D3" w:rsidRPr="00286025">
        <w:rPr>
          <w:color w:val="000000"/>
        </w:rPr>
        <w:t xml:space="preserve"> punto “progetto organizzat</w:t>
      </w:r>
      <w:r w:rsidR="007D4FF2" w:rsidRPr="00286025">
        <w:rPr>
          <w:color w:val="000000"/>
        </w:rPr>
        <w:t>ivo”</w:t>
      </w:r>
      <w:r w:rsidRPr="00286025">
        <w:rPr>
          <w:color w:val="000000"/>
        </w:rPr>
        <w:t>;</w:t>
      </w:r>
    </w:p>
    <w:p w:rsidR="00C3112D" w:rsidRPr="00286025" w:rsidRDefault="00C3112D" w:rsidP="004B04E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6025">
        <w:rPr>
          <w:color w:val="000000"/>
        </w:rPr>
        <w:t xml:space="preserve">Elenco nominativo </w:t>
      </w:r>
      <w:r w:rsidR="000F543A" w:rsidRPr="00286025">
        <w:rPr>
          <w:color w:val="000000"/>
        </w:rPr>
        <w:t xml:space="preserve">e </w:t>
      </w:r>
      <w:r w:rsidRPr="00286025">
        <w:rPr>
          <w:color w:val="000000"/>
        </w:rPr>
        <w:t>del personale addetto al nido</w:t>
      </w:r>
      <w:r w:rsidR="0001762E" w:rsidRPr="00286025">
        <w:rPr>
          <w:color w:val="000000"/>
        </w:rPr>
        <w:t xml:space="preserve"> componenti l’organico</w:t>
      </w:r>
      <w:r w:rsidR="00402FFB" w:rsidRPr="00286025">
        <w:rPr>
          <w:color w:val="000000"/>
        </w:rPr>
        <w:t xml:space="preserve">, suddivisi per </w:t>
      </w:r>
      <w:r w:rsidRPr="00286025">
        <w:rPr>
          <w:color w:val="000000"/>
        </w:rPr>
        <w:t>mansione corredato da</w:t>
      </w:r>
      <w:r w:rsidR="009F25C7" w:rsidRPr="00286025">
        <w:rPr>
          <w:color w:val="000000"/>
        </w:rPr>
        <w:t xml:space="preserve">i </w:t>
      </w:r>
      <w:proofErr w:type="spellStart"/>
      <w:r w:rsidR="00E33CF6" w:rsidRPr="00286025">
        <w:rPr>
          <w:color w:val="000000"/>
        </w:rPr>
        <w:t>curricula</w:t>
      </w:r>
      <w:proofErr w:type="spellEnd"/>
      <w:r w:rsidRPr="00286025">
        <w:rPr>
          <w:color w:val="000000"/>
        </w:rPr>
        <w:t xml:space="preserve"> formativi e professionali debitamente sottoscritti</w:t>
      </w:r>
      <w:r w:rsidR="009F25C7" w:rsidRPr="00286025">
        <w:rPr>
          <w:color w:val="000000"/>
        </w:rPr>
        <w:t xml:space="preserve"> </w:t>
      </w:r>
      <w:r w:rsidRPr="00286025">
        <w:rPr>
          <w:color w:val="000000"/>
        </w:rPr>
        <w:t>nonch</w:t>
      </w:r>
      <w:r w:rsidR="00805461" w:rsidRPr="00286025">
        <w:rPr>
          <w:color w:val="000000"/>
        </w:rPr>
        <w:t>é</w:t>
      </w:r>
      <w:r w:rsidR="009F25C7" w:rsidRPr="00286025">
        <w:rPr>
          <w:color w:val="000000"/>
        </w:rPr>
        <w:t xml:space="preserve"> </w:t>
      </w:r>
      <w:r w:rsidR="0018460E" w:rsidRPr="00286025">
        <w:rPr>
          <w:color w:val="000000"/>
        </w:rPr>
        <w:t xml:space="preserve"> copia  contratto</w:t>
      </w:r>
      <w:r w:rsidR="00402FFB" w:rsidRPr="00286025">
        <w:rPr>
          <w:color w:val="000000"/>
        </w:rPr>
        <w:t>;</w:t>
      </w:r>
    </w:p>
    <w:p w:rsidR="00C3112D" w:rsidRPr="00286025" w:rsidRDefault="00C3112D" w:rsidP="004B04E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6025">
        <w:rPr>
          <w:color w:val="000000"/>
        </w:rPr>
        <w:t>La quantificazione dei posti messi a disposizione per l’assorbimento dei bambini iscritti nelle liste  predisposte dal comune;</w:t>
      </w:r>
    </w:p>
    <w:p w:rsidR="00C3112D" w:rsidRPr="00286025" w:rsidRDefault="00402FFB" w:rsidP="004B04E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6025">
        <w:rPr>
          <w:color w:val="000000"/>
        </w:rPr>
        <w:t>P</w:t>
      </w:r>
      <w:r w:rsidR="00C3112D" w:rsidRPr="00286025">
        <w:rPr>
          <w:color w:val="000000"/>
        </w:rPr>
        <w:t>arere dell’ASL sul menù in uso nell’asilo nido;</w:t>
      </w:r>
    </w:p>
    <w:p w:rsidR="002F3FE6" w:rsidRPr="00286025" w:rsidRDefault="00402FFB" w:rsidP="004B04E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6025">
        <w:rPr>
          <w:color w:val="000000"/>
        </w:rPr>
        <w:t>T</w:t>
      </w:r>
      <w:r w:rsidR="00C3112D" w:rsidRPr="00286025">
        <w:rPr>
          <w:color w:val="000000"/>
        </w:rPr>
        <w:t>ariffa applicata alle famiglie per</w:t>
      </w:r>
      <w:r w:rsidR="005D1985" w:rsidRPr="00286025">
        <w:rPr>
          <w:color w:val="000000"/>
        </w:rPr>
        <w:t xml:space="preserve"> le diverse tipologie di </w:t>
      </w:r>
      <w:r w:rsidR="00C3112D" w:rsidRPr="00286025">
        <w:rPr>
          <w:color w:val="000000"/>
        </w:rPr>
        <w:t xml:space="preserve"> servizio</w:t>
      </w:r>
      <w:r w:rsidR="002F3FE6" w:rsidRPr="00286025">
        <w:rPr>
          <w:color w:val="000000"/>
        </w:rPr>
        <w:t>:</w:t>
      </w:r>
    </w:p>
    <w:p w:rsidR="002F3FE6" w:rsidRPr="00286025" w:rsidRDefault="002F3FE6" w:rsidP="002F3FE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6025">
        <w:rPr>
          <w:color w:val="000000"/>
        </w:rPr>
        <w:t>F</w:t>
      </w:r>
      <w:r w:rsidR="000F543A" w:rsidRPr="00286025">
        <w:rPr>
          <w:color w:val="000000"/>
        </w:rPr>
        <w:t>requenza 6 ore giornaliere</w:t>
      </w:r>
    </w:p>
    <w:p w:rsidR="00015B24" w:rsidRPr="00286025" w:rsidRDefault="00015B24" w:rsidP="004B04E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 w:rsidRPr="00286025">
        <w:lastRenderedPageBreak/>
        <w:t xml:space="preserve">Planimetria dei locali dalla quale risultano gli spazi  </w:t>
      </w:r>
      <w:r w:rsidR="00131C89" w:rsidRPr="00286025">
        <w:t>ad</w:t>
      </w:r>
      <w:r w:rsidR="00DA62A5" w:rsidRPr="00286025">
        <w:t>ibiti ai vari servizi</w:t>
      </w:r>
      <w:r w:rsidR="00304D2B" w:rsidRPr="00286025">
        <w:t xml:space="preserve"> </w:t>
      </w:r>
      <w:r w:rsidR="00286025" w:rsidRPr="00286025">
        <w:t>;</w:t>
      </w:r>
    </w:p>
    <w:p w:rsidR="005D06BE" w:rsidRPr="00286025" w:rsidRDefault="005D06BE" w:rsidP="005D06BE">
      <w:pPr>
        <w:autoSpaceDE w:val="0"/>
        <w:autoSpaceDN w:val="0"/>
        <w:adjustRightInd w:val="0"/>
        <w:rPr>
          <w:b/>
          <w:bCs/>
          <w:u w:val="single"/>
        </w:rPr>
      </w:pPr>
      <w:r w:rsidRPr="00286025">
        <w:rPr>
          <w:b/>
          <w:bCs/>
          <w:u w:val="single"/>
        </w:rPr>
        <w:t>PROGETTO ORGANIZZATIVO</w:t>
      </w:r>
    </w:p>
    <w:p w:rsidR="007129A8" w:rsidRPr="00286025" w:rsidRDefault="007129A8" w:rsidP="00402FFB">
      <w:pPr>
        <w:autoSpaceDE w:val="0"/>
        <w:autoSpaceDN w:val="0"/>
        <w:adjustRightInd w:val="0"/>
        <w:spacing w:line="360" w:lineRule="auto"/>
        <w:jc w:val="both"/>
      </w:pPr>
    </w:p>
    <w:p w:rsidR="005D06BE" w:rsidRPr="00286025" w:rsidRDefault="005D06BE" w:rsidP="00402FFB">
      <w:pPr>
        <w:autoSpaceDE w:val="0"/>
        <w:autoSpaceDN w:val="0"/>
        <w:adjustRightInd w:val="0"/>
        <w:spacing w:line="360" w:lineRule="auto"/>
        <w:jc w:val="both"/>
      </w:pPr>
      <w:r w:rsidRPr="00286025">
        <w:t>Il Progetto educativo,</w:t>
      </w:r>
      <w:r w:rsidR="00B743B6" w:rsidRPr="00286025">
        <w:t xml:space="preserve"> </w:t>
      </w:r>
      <w:r w:rsidRPr="00286025">
        <w:t>organizzativo e gestionale del servizio deve essere presentato in forma scritta, deve descrivere in</w:t>
      </w:r>
      <w:r w:rsidR="009F25C7" w:rsidRPr="00286025">
        <w:t xml:space="preserve"> </w:t>
      </w:r>
      <w:r w:rsidRPr="00286025">
        <w:t>modo completo il progetto educativo offerto e deve prevedere:</w:t>
      </w:r>
    </w:p>
    <w:p w:rsidR="005D06BE" w:rsidRPr="00286025" w:rsidRDefault="005D06BE" w:rsidP="00402FFB">
      <w:pPr>
        <w:autoSpaceDE w:val="0"/>
        <w:autoSpaceDN w:val="0"/>
        <w:adjustRightInd w:val="0"/>
        <w:spacing w:line="360" w:lineRule="auto"/>
        <w:rPr>
          <w:b/>
        </w:rPr>
      </w:pPr>
      <w:r w:rsidRPr="00286025">
        <w:rPr>
          <w:b/>
        </w:rPr>
        <w:t xml:space="preserve">La </w:t>
      </w:r>
      <w:r w:rsidRPr="00286025">
        <w:rPr>
          <w:b/>
          <w:bCs/>
        </w:rPr>
        <w:t xml:space="preserve">presenza di figure professionali differenziate </w:t>
      </w:r>
      <w:r w:rsidRPr="00286025">
        <w:rPr>
          <w:b/>
        </w:rPr>
        <w:t>per:</w:t>
      </w:r>
    </w:p>
    <w:p w:rsidR="005D06BE" w:rsidRPr="00286025" w:rsidRDefault="005D06BE" w:rsidP="002579C7">
      <w:pPr>
        <w:autoSpaceDE w:val="0"/>
        <w:autoSpaceDN w:val="0"/>
        <w:adjustRightInd w:val="0"/>
        <w:spacing w:line="360" w:lineRule="auto"/>
        <w:jc w:val="both"/>
      </w:pPr>
      <w:r w:rsidRPr="00286025">
        <w:t xml:space="preserve">- </w:t>
      </w:r>
      <w:r w:rsidR="002579C7" w:rsidRPr="00286025">
        <w:rPr>
          <w:u w:val="single"/>
        </w:rPr>
        <w:t>F</w:t>
      </w:r>
      <w:r w:rsidRPr="00286025">
        <w:rPr>
          <w:u w:val="single"/>
        </w:rPr>
        <w:t>unzione educativa</w:t>
      </w:r>
      <w:r w:rsidRPr="00286025">
        <w:t xml:space="preserve">: nel numero previsto </w:t>
      </w:r>
      <w:r w:rsidR="00DC4881" w:rsidRPr="00286025">
        <w:t>dalla normativa te</w:t>
      </w:r>
      <w:r w:rsidRPr="00286025">
        <w:t>nuto conto dell’effettiva frequenza dei</w:t>
      </w:r>
      <w:r w:rsidR="002579C7" w:rsidRPr="00286025">
        <w:t xml:space="preserve"> </w:t>
      </w:r>
      <w:r w:rsidRPr="00286025">
        <w:t>bambini iscritti;</w:t>
      </w:r>
      <w:r w:rsidR="00B743B6" w:rsidRPr="00286025">
        <w:t xml:space="preserve"> </w:t>
      </w:r>
      <w:r w:rsidRPr="00286025">
        <w:t>(Gli educatori dovranno essere in possesso di uno dei seguenti titoli di studio:diploma di maestra d’asilo,</w:t>
      </w:r>
      <w:r w:rsidR="004C7822" w:rsidRPr="00286025">
        <w:t>o</w:t>
      </w:r>
      <w:r w:rsidRPr="00286025">
        <w:t xml:space="preserve"> qualifica di assistente d’infanzia, diploma di maturità Magistrale rilasciato dall’istituto Magistrale,</w:t>
      </w:r>
      <w:r w:rsidR="00B11179" w:rsidRPr="00286025">
        <w:t xml:space="preserve"> </w:t>
      </w:r>
      <w:r w:rsidR="004C7822" w:rsidRPr="00286025">
        <w:t xml:space="preserve">o </w:t>
      </w:r>
      <w:r w:rsidRPr="00286025">
        <w:t>diploma di operatore dei servizi sociali, diploma di tecnico dei servizi sociali,</w:t>
      </w:r>
      <w:r w:rsidR="00B11179" w:rsidRPr="00286025">
        <w:t xml:space="preserve"> </w:t>
      </w:r>
      <w:r w:rsidR="004C7822" w:rsidRPr="00286025">
        <w:t xml:space="preserve">o </w:t>
      </w:r>
      <w:r w:rsidRPr="00286025">
        <w:t xml:space="preserve">diploma di dirigente di comunità infantile o titolo equipollente, </w:t>
      </w:r>
      <w:r w:rsidR="004C7822" w:rsidRPr="00286025">
        <w:t xml:space="preserve">o </w:t>
      </w:r>
      <w:r w:rsidRPr="00286025">
        <w:t>diploma di maturità rilasciato dal liceo socio-psico-pedagogico,</w:t>
      </w:r>
      <w:r w:rsidR="004C7822" w:rsidRPr="00286025">
        <w:t xml:space="preserve">o </w:t>
      </w:r>
      <w:r w:rsidRPr="00286025">
        <w:t xml:space="preserve"> laurea in Scienze dell’educazione presso la facoltà di Scienze della Formazione, e/o titolo di Studio Universitario conseguito in corsi di laurea  afferenti le classi pedagogiche e psicologiche o altri titoli di studio previsti dalle vigenti normative.)</w:t>
      </w:r>
      <w:r w:rsidR="00426977" w:rsidRPr="00286025">
        <w:t>;</w:t>
      </w:r>
    </w:p>
    <w:p w:rsidR="005D06BE" w:rsidRPr="00286025" w:rsidRDefault="005D06BE" w:rsidP="00402FFB">
      <w:pPr>
        <w:autoSpaceDE w:val="0"/>
        <w:autoSpaceDN w:val="0"/>
        <w:adjustRightInd w:val="0"/>
        <w:spacing w:line="360" w:lineRule="auto"/>
        <w:jc w:val="both"/>
      </w:pPr>
      <w:r w:rsidRPr="00286025">
        <w:t xml:space="preserve">- </w:t>
      </w:r>
      <w:r w:rsidR="002579C7" w:rsidRPr="00286025">
        <w:rPr>
          <w:u w:val="single"/>
        </w:rPr>
        <w:t>F</w:t>
      </w:r>
      <w:r w:rsidRPr="00286025">
        <w:rPr>
          <w:u w:val="single"/>
        </w:rPr>
        <w:t>unzione ausiliaria</w:t>
      </w:r>
      <w:r w:rsidRPr="00286025">
        <w:t>: organizzata in modo da garantire, in relazione all’orario di apertura del</w:t>
      </w:r>
      <w:r w:rsidR="002579C7" w:rsidRPr="00286025">
        <w:t xml:space="preserve"> </w:t>
      </w:r>
      <w:r w:rsidRPr="00286025">
        <w:t>servizio ed al numero dei bambini frequentanti, la refezione, il riordino e la pulizia degli</w:t>
      </w:r>
      <w:r w:rsidR="002579C7" w:rsidRPr="00286025">
        <w:t xml:space="preserve"> </w:t>
      </w:r>
      <w:r w:rsidRPr="00286025">
        <w:t>ambienti ed il supporto alle attività didattiche</w:t>
      </w:r>
      <w:r w:rsidR="00426977" w:rsidRPr="00286025">
        <w:t>;</w:t>
      </w:r>
      <w:r w:rsidRPr="00286025">
        <w:t>.</w:t>
      </w:r>
    </w:p>
    <w:p w:rsidR="00A23F3C" w:rsidRPr="00286025" w:rsidRDefault="00A23F3C" w:rsidP="002579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6025">
        <w:rPr>
          <w:color w:val="000000"/>
        </w:rPr>
        <w:t>Tutto il personale addetto al nido deve essere in possesso di idonea documentazione</w:t>
      </w:r>
      <w:r w:rsidR="002579C7" w:rsidRPr="00286025">
        <w:rPr>
          <w:color w:val="000000"/>
        </w:rPr>
        <w:t xml:space="preserve"> </w:t>
      </w:r>
      <w:r w:rsidRPr="00286025">
        <w:rPr>
          <w:color w:val="000000"/>
        </w:rPr>
        <w:t>sanitaria</w:t>
      </w:r>
      <w:r w:rsidR="00426977" w:rsidRPr="00286025">
        <w:rPr>
          <w:color w:val="000000"/>
        </w:rPr>
        <w:t>;</w:t>
      </w:r>
    </w:p>
    <w:p w:rsidR="005D06BE" w:rsidRPr="00286025" w:rsidRDefault="005D06BE" w:rsidP="002579C7">
      <w:pPr>
        <w:autoSpaceDE w:val="0"/>
        <w:autoSpaceDN w:val="0"/>
        <w:adjustRightInd w:val="0"/>
        <w:spacing w:line="360" w:lineRule="auto"/>
      </w:pPr>
      <w:r w:rsidRPr="00286025">
        <w:rPr>
          <w:b/>
          <w:bCs/>
        </w:rPr>
        <w:t xml:space="preserve">Il rispetto di tutta la normativa riguardante il lavoro subordinato </w:t>
      </w:r>
      <w:r w:rsidRPr="00286025">
        <w:t>nell’impresa, ed in particolare:</w:t>
      </w:r>
    </w:p>
    <w:p w:rsidR="005D06BE" w:rsidRPr="00286025" w:rsidRDefault="005D06BE" w:rsidP="005348CF">
      <w:pPr>
        <w:autoSpaceDE w:val="0"/>
        <w:autoSpaceDN w:val="0"/>
        <w:adjustRightInd w:val="0"/>
        <w:spacing w:line="360" w:lineRule="auto"/>
        <w:jc w:val="both"/>
      </w:pPr>
      <w:r w:rsidRPr="00286025">
        <w:t xml:space="preserve">- </w:t>
      </w:r>
      <w:r w:rsidR="002579C7" w:rsidRPr="00286025">
        <w:t>L</w:t>
      </w:r>
      <w:r w:rsidRPr="00286025">
        <w:t>’applicazione contrattuale per tutti gli operatori educativi ed ausiliari componenti l’organico del</w:t>
      </w:r>
      <w:r w:rsidR="002579C7" w:rsidRPr="00286025">
        <w:t xml:space="preserve"> </w:t>
      </w:r>
      <w:r w:rsidRPr="00286025">
        <w:t>servizio;</w:t>
      </w:r>
    </w:p>
    <w:p w:rsidR="005D06BE" w:rsidRPr="00286025" w:rsidRDefault="005D06BE" w:rsidP="00402FFB">
      <w:pPr>
        <w:autoSpaceDE w:val="0"/>
        <w:autoSpaceDN w:val="0"/>
        <w:adjustRightInd w:val="0"/>
        <w:spacing w:line="360" w:lineRule="auto"/>
        <w:jc w:val="both"/>
      </w:pPr>
      <w:r w:rsidRPr="00286025">
        <w:t xml:space="preserve">- </w:t>
      </w:r>
      <w:r w:rsidR="002579C7" w:rsidRPr="00286025">
        <w:t>I</w:t>
      </w:r>
      <w:r w:rsidRPr="00286025">
        <w:t>l rispetto della legislazione  vigente, compresa quella antinfortunistica</w:t>
      </w:r>
      <w:r w:rsidR="00A5451B" w:rsidRPr="00286025">
        <w:t>,</w:t>
      </w:r>
      <w:r w:rsidRPr="00286025">
        <w:t xml:space="preserve"> relativa alla</w:t>
      </w:r>
      <w:r w:rsidR="00A5451B" w:rsidRPr="00286025">
        <w:t xml:space="preserve"> </w:t>
      </w:r>
      <w:r w:rsidRPr="00286025">
        <w:t>sicurezza dei lavoratori e degli utenti;</w:t>
      </w:r>
    </w:p>
    <w:p w:rsidR="005D06BE" w:rsidRPr="00286025" w:rsidRDefault="005D06BE" w:rsidP="00402FFB">
      <w:pPr>
        <w:autoSpaceDE w:val="0"/>
        <w:autoSpaceDN w:val="0"/>
        <w:adjustRightInd w:val="0"/>
        <w:spacing w:line="360" w:lineRule="auto"/>
        <w:jc w:val="both"/>
      </w:pPr>
      <w:r w:rsidRPr="00286025">
        <w:t xml:space="preserve">-  </w:t>
      </w:r>
      <w:r w:rsidR="002579C7" w:rsidRPr="00286025">
        <w:t>I</w:t>
      </w:r>
      <w:r w:rsidRPr="00286025">
        <w:t>l rispetto, da parte di ogni operatore impiegato, della normativa vigente a tutela della pri</w:t>
      </w:r>
      <w:r w:rsidR="00AF74CA" w:rsidRPr="00286025">
        <w:t>vacy</w:t>
      </w:r>
      <w:r w:rsidRPr="00286025">
        <w:t>, con</w:t>
      </w:r>
      <w:r w:rsidR="00490DDE" w:rsidRPr="00286025">
        <w:t xml:space="preserve"> </w:t>
      </w:r>
      <w:r w:rsidRPr="00286025">
        <w:t>particolare attenzione alla riservatezza dei dati ed al segreto d’ufficio;</w:t>
      </w:r>
    </w:p>
    <w:p w:rsidR="005D06BE" w:rsidRPr="00286025" w:rsidRDefault="005D06BE" w:rsidP="00402FFB">
      <w:pPr>
        <w:autoSpaceDE w:val="0"/>
        <w:autoSpaceDN w:val="0"/>
        <w:adjustRightInd w:val="0"/>
        <w:spacing w:line="360" w:lineRule="auto"/>
        <w:jc w:val="both"/>
      </w:pPr>
      <w:r w:rsidRPr="00286025">
        <w:t xml:space="preserve">- </w:t>
      </w:r>
      <w:r w:rsidR="002579C7" w:rsidRPr="00286025">
        <w:t>I</w:t>
      </w:r>
      <w:r w:rsidRPr="00286025">
        <w:t xml:space="preserve">l comportamento corretto nella prestazione del servizio da parte di tutti gli operatori; </w:t>
      </w:r>
    </w:p>
    <w:p w:rsidR="005D06BE" w:rsidRPr="00286025" w:rsidRDefault="005D06BE" w:rsidP="00402FFB">
      <w:pPr>
        <w:autoSpaceDE w:val="0"/>
        <w:autoSpaceDN w:val="0"/>
        <w:adjustRightInd w:val="0"/>
        <w:spacing w:line="360" w:lineRule="auto"/>
        <w:jc w:val="both"/>
      </w:pPr>
      <w:r w:rsidRPr="00286025">
        <w:t xml:space="preserve">- </w:t>
      </w:r>
      <w:r w:rsidR="002579C7" w:rsidRPr="00286025">
        <w:t>L</w:t>
      </w:r>
      <w:r w:rsidRPr="00286025">
        <w:t>a presenza, tra gli educatori in organico, di un coordinatore interno responsabile del servizio, con</w:t>
      </w:r>
      <w:r w:rsidR="005348CF" w:rsidRPr="00286025">
        <w:t xml:space="preserve"> </w:t>
      </w:r>
      <w:r w:rsidRPr="00286025">
        <w:t>qualifica professionale idonea a svolgere funzioni di progettazione e supervisione del servizio,</w:t>
      </w:r>
      <w:r w:rsidR="002579C7" w:rsidRPr="00286025">
        <w:t xml:space="preserve"> </w:t>
      </w:r>
      <w:r w:rsidRPr="00286025">
        <w:t>nonché di coordinamento tecnico-operativo.</w:t>
      </w:r>
    </w:p>
    <w:p w:rsidR="005D06BE" w:rsidRPr="00286025" w:rsidRDefault="005D06BE" w:rsidP="00402FFB">
      <w:pPr>
        <w:autoSpaceDE w:val="0"/>
        <w:autoSpaceDN w:val="0"/>
        <w:adjustRightInd w:val="0"/>
        <w:spacing w:line="360" w:lineRule="auto"/>
        <w:jc w:val="both"/>
      </w:pPr>
      <w:r w:rsidRPr="00286025">
        <w:t xml:space="preserve">- </w:t>
      </w:r>
      <w:r w:rsidR="002579C7" w:rsidRPr="00286025">
        <w:t>L</w:t>
      </w:r>
      <w:r w:rsidRPr="00286025">
        <w:t>a stabilità del personale educativo ed ausiliario (salvo casi di forza maggiore debitamente e</w:t>
      </w:r>
      <w:r w:rsidR="002579C7" w:rsidRPr="00286025">
        <w:t xml:space="preserve"> </w:t>
      </w:r>
      <w:r w:rsidRPr="00286025">
        <w:t xml:space="preserve">formalmente documentati su richiesta del Comune) e la </w:t>
      </w:r>
      <w:r w:rsidR="0018460E" w:rsidRPr="00286025">
        <w:t xml:space="preserve">mobilità </w:t>
      </w:r>
      <w:r w:rsidRPr="00286025">
        <w:t xml:space="preserve"> degli operatori assenti (per</w:t>
      </w:r>
      <w:r w:rsidR="002579C7" w:rsidRPr="00286025">
        <w:t xml:space="preserve"> </w:t>
      </w:r>
      <w:r w:rsidRPr="00286025">
        <w:t>malattia, ferie, maternità e quant’altro contrattualmente previsto) con altri supplenti aventi gli stessi</w:t>
      </w:r>
      <w:r w:rsidR="002579C7" w:rsidRPr="00286025">
        <w:t xml:space="preserve"> </w:t>
      </w:r>
      <w:r w:rsidRPr="00286025">
        <w:t>requisiti, in tempi brevi e comunque in tempi utili a garantire il regolare funzionamento del servizio</w:t>
      </w:r>
      <w:r w:rsidR="002579C7" w:rsidRPr="00286025">
        <w:t xml:space="preserve"> </w:t>
      </w:r>
      <w:r w:rsidRPr="00286025">
        <w:t xml:space="preserve">nel rispetto dei </w:t>
      </w:r>
      <w:r w:rsidRPr="00286025">
        <w:lastRenderedPageBreak/>
        <w:t>parametri numerici adulti/bambini previsti dalla normativa vigente, tenuto conto dei</w:t>
      </w:r>
      <w:r w:rsidR="002579C7" w:rsidRPr="00286025">
        <w:t xml:space="preserve"> </w:t>
      </w:r>
      <w:r w:rsidRPr="00286025">
        <w:t>bambini effettivamente presenti;</w:t>
      </w:r>
    </w:p>
    <w:p w:rsidR="005D06BE" w:rsidRPr="00286025" w:rsidRDefault="005D06BE" w:rsidP="00402FFB">
      <w:pPr>
        <w:autoSpaceDE w:val="0"/>
        <w:autoSpaceDN w:val="0"/>
        <w:adjustRightInd w:val="0"/>
        <w:spacing w:line="360" w:lineRule="auto"/>
        <w:jc w:val="both"/>
      </w:pPr>
      <w:r w:rsidRPr="00286025">
        <w:t xml:space="preserve">- </w:t>
      </w:r>
      <w:r w:rsidR="002579C7" w:rsidRPr="00286025">
        <w:t>L</w:t>
      </w:r>
      <w:r w:rsidRPr="00286025">
        <w:t>a formazione permanente in orario di servizio, per tutti gli operatori educativi ed ausiliari</w:t>
      </w:r>
      <w:r w:rsidR="002579C7" w:rsidRPr="00286025">
        <w:t xml:space="preserve"> </w:t>
      </w:r>
      <w:r w:rsidRPr="00286025">
        <w:t>componenti l’organico,</w:t>
      </w:r>
      <w:r w:rsidR="00B743B6" w:rsidRPr="00286025">
        <w:t xml:space="preserve"> </w:t>
      </w:r>
      <w:r w:rsidRPr="00286025">
        <w:t>in relazione agli specifici bisogni formativi</w:t>
      </w:r>
      <w:r w:rsidR="00D140EA" w:rsidRPr="00286025">
        <w:t>.</w:t>
      </w:r>
    </w:p>
    <w:p w:rsidR="005D06BE" w:rsidRPr="00286025" w:rsidRDefault="005D06BE" w:rsidP="00402FFB">
      <w:pPr>
        <w:autoSpaceDE w:val="0"/>
        <w:autoSpaceDN w:val="0"/>
        <w:adjustRightInd w:val="0"/>
        <w:spacing w:line="360" w:lineRule="auto"/>
        <w:jc w:val="both"/>
      </w:pPr>
      <w:r w:rsidRPr="00286025">
        <w:rPr>
          <w:b/>
          <w:bCs/>
        </w:rPr>
        <w:t>La presenza di una struttura adeguata</w:t>
      </w:r>
      <w:r w:rsidRPr="00286025">
        <w:t>, in relazione al numero dei bambini accolti ed alle</w:t>
      </w:r>
      <w:r w:rsidR="00455A8E" w:rsidRPr="00286025">
        <w:t xml:space="preserve"> </w:t>
      </w:r>
      <w:r w:rsidRPr="00286025">
        <w:t>caratteristiche della localizzazione, in particolare:</w:t>
      </w:r>
    </w:p>
    <w:p w:rsidR="005D06BE" w:rsidRPr="00286025" w:rsidRDefault="005D06BE" w:rsidP="00402FFB">
      <w:pPr>
        <w:autoSpaceDE w:val="0"/>
        <w:autoSpaceDN w:val="0"/>
        <w:adjustRightInd w:val="0"/>
        <w:spacing w:line="360" w:lineRule="auto"/>
        <w:jc w:val="both"/>
      </w:pPr>
      <w:r w:rsidRPr="00286025">
        <w:t xml:space="preserve">- </w:t>
      </w:r>
      <w:r w:rsidR="002579C7" w:rsidRPr="00286025">
        <w:t>L</w:t>
      </w:r>
      <w:r w:rsidRPr="00286025">
        <w:t>a presenza di spazi sia interni che esterni. In relazione alle eventuali sezioni presenti, gli spazi dovranno risultare idonei a svolgere le seguenti funzioni: accoglienza, gioco, sonno, pasto, igiene e cambio.</w:t>
      </w:r>
    </w:p>
    <w:p w:rsidR="005D06BE" w:rsidRPr="00286025" w:rsidRDefault="005D06BE" w:rsidP="00402FFB">
      <w:pPr>
        <w:autoSpaceDE w:val="0"/>
        <w:autoSpaceDN w:val="0"/>
        <w:adjustRightInd w:val="0"/>
        <w:spacing w:line="360" w:lineRule="auto"/>
        <w:jc w:val="both"/>
      </w:pPr>
      <w:r w:rsidRPr="00286025">
        <w:t xml:space="preserve">- </w:t>
      </w:r>
      <w:r w:rsidR="002579C7" w:rsidRPr="00286025">
        <w:t>L</w:t>
      </w:r>
      <w:r w:rsidRPr="00286025">
        <w:t>’articolazione degli spazi interni deve  prevedere una delimitazione tra servizi generali, spazi riservati</w:t>
      </w:r>
      <w:r w:rsidR="002579C7" w:rsidRPr="00286025">
        <w:t xml:space="preserve"> </w:t>
      </w:r>
      <w:r w:rsidRPr="00286025">
        <w:t>agli adulti e spazi riservati ai bambini, suddivisi in spazi rispondenti alle attività di cura dedicate alla</w:t>
      </w:r>
      <w:r w:rsidR="002579C7" w:rsidRPr="00286025">
        <w:t xml:space="preserve"> </w:t>
      </w:r>
      <w:r w:rsidRPr="00286025">
        <w:t>routine quotidiana e spazi adibiti alle attività didattiche in cui sviluppare il gioco e la socialità, con</w:t>
      </w:r>
      <w:r w:rsidR="00455A8E" w:rsidRPr="00286025">
        <w:t xml:space="preserve"> </w:t>
      </w:r>
      <w:r w:rsidRPr="00286025">
        <w:t>utilizzo di arredi, strutture e materiali didattici adeguati all’età, utilizzabili autonomamente in</w:t>
      </w:r>
      <w:r w:rsidR="002579C7" w:rsidRPr="00286025">
        <w:t xml:space="preserve"> </w:t>
      </w:r>
      <w:r w:rsidRPr="00286025">
        <w:t>condizioni di sicurezza e funzionalità, forniti da ditte specializzate nel settore;</w:t>
      </w:r>
    </w:p>
    <w:p w:rsidR="005D06BE" w:rsidRPr="00286025" w:rsidRDefault="005D06BE" w:rsidP="00490DDE">
      <w:pPr>
        <w:autoSpaceDE w:val="0"/>
        <w:autoSpaceDN w:val="0"/>
        <w:adjustRightInd w:val="0"/>
        <w:spacing w:line="360" w:lineRule="auto"/>
        <w:jc w:val="both"/>
      </w:pPr>
      <w:r w:rsidRPr="00286025">
        <w:rPr>
          <w:b/>
          <w:bCs/>
        </w:rPr>
        <w:t>L’esistenza di un regolamento di gestione interno alla struttura</w:t>
      </w:r>
      <w:r w:rsidRPr="00286025">
        <w:t>, che assicuri adeguate forme di</w:t>
      </w:r>
      <w:r w:rsidR="00490DDE" w:rsidRPr="00286025">
        <w:t xml:space="preserve"> </w:t>
      </w:r>
      <w:r w:rsidRPr="00286025">
        <w:t>partecipazione delle famiglie alla progettazione educativa ed alla realizzazione dei programmi.</w:t>
      </w:r>
    </w:p>
    <w:p w:rsidR="00A23F3C" w:rsidRPr="00286025" w:rsidRDefault="00A23F3C" w:rsidP="00490DD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6025">
        <w:rPr>
          <w:color w:val="000000"/>
        </w:rPr>
        <w:t>Copia del regolamento di gestione  deve essere trasmesso al Comune di</w:t>
      </w:r>
      <w:r w:rsidR="002579C7" w:rsidRPr="00286025">
        <w:rPr>
          <w:color w:val="000000"/>
        </w:rPr>
        <w:t xml:space="preserve"> </w:t>
      </w:r>
      <w:r w:rsidRPr="00286025">
        <w:rPr>
          <w:color w:val="000000"/>
        </w:rPr>
        <w:t>San Cataldo</w:t>
      </w:r>
      <w:r w:rsidR="00B46577" w:rsidRPr="00286025">
        <w:rPr>
          <w:color w:val="000000"/>
        </w:rPr>
        <w:t>.</w:t>
      </w:r>
    </w:p>
    <w:p w:rsidR="005D06BE" w:rsidRPr="00286025" w:rsidRDefault="005D06BE" w:rsidP="00490DDE">
      <w:pPr>
        <w:autoSpaceDE w:val="0"/>
        <w:autoSpaceDN w:val="0"/>
        <w:adjustRightInd w:val="0"/>
        <w:spacing w:line="360" w:lineRule="auto"/>
        <w:jc w:val="both"/>
      </w:pPr>
      <w:r w:rsidRPr="00286025">
        <w:rPr>
          <w:b/>
          <w:bCs/>
        </w:rPr>
        <w:t xml:space="preserve">L’organizzazione della giornata, </w:t>
      </w:r>
      <w:r w:rsidRPr="00286025">
        <w:t>in relazione al numero ed all’età dei bambini accolti, con la</w:t>
      </w:r>
      <w:r w:rsidR="002579C7" w:rsidRPr="00286025">
        <w:t xml:space="preserve"> </w:t>
      </w:r>
      <w:r w:rsidRPr="00286025">
        <w:t>scansione dei tempi previsti per l’ingresso e la separazione dall’adulto accompagnatore, la</w:t>
      </w:r>
      <w:r w:rsidR="002579C7" w:rsidRPr="00286025">
        <w:t xml:space="preserve"> </w:t>
      </w:r>
      <w:r w:rsidRPr="00286025">
        <w:t>colazione, il pranzo, la pulizia e l’igiene personale, le attività di piccolo gruppo</w:t>
      </w:r>
      <w:r w:rsidR="002579C7" w:rsidRPr="00286025">
        <w:t xml:space="preserve"> </w:t>
      </w:r>
      <w:r w:rsidRPr="00286025">
        <w:t>organizzate in fasce d’età omogenee o miste, il riposo, l’arrivo dei genitori/familiari, il saluto,</w:t>
      </w:r>
      <w:r w:rsidR="002579C7" w:rsidRPr="00286025">
        <w:t xml:space="preserve"> </w:t>
      </w:r>
      <w:r w:rsidRPr="00286025">
        <w:t>l’uscita.</w:t>
      </w:r>
    </w:p>
    <w:p w:rsidR="005D06BE" w:rsidRPr="00286025" w:rsidRDefault="005D06BE" w:rsidP="00490DDE">
      <w:pPr>
        <w:autoSpaceDE w:val="0"/>
        <w:autoSpaceDN w:val="0"/>
        <w:adjustRightInd w:val="0"/>
        <w:spacing w:line="360" w:lineRule="auto"/>
        <w:jc w:val="both"/>
      </w:pPr>
      <w:r w:rsidRPr="00286025">
        <w:t>L’organizzazione dei tempi quotidiani è definita secondo una matrice di regolarità e continuità, ma</w:t>
      </w:r>
      <w:r w:rsidR="002579C7" w:rsidRPr="00286025">
        <w:t xml:space="preserve"> </w:t>
      </w:r>
      <w:r w:rsidRPr="00286025">
        <w:t>flessibile alle esigenze individuali dei bambini.</w:t>
      </w:r>
    </w:p>
    <w:p w:rsidR="00E424D3" w:rsidRPr="00286025" w:rsidRDefault="005D06BE" w:rsidP="00490DDE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</w:rPr>
      </w:pPr>
      <w:r w:rsidRPr="00286025">
        <w:rPr>
          <w:b/>
          <w:bCs/>
        </w:rPr>
        <w:t>L’erogazione del pasto ai bambini nel rispetto delle normative vigenti in materia</w:t>
      </w:r>
      <w:r w:rsidRPr="00286025">
        <w:t>, con</w:t>
      </w:r>
      <w:r w:rsidR="00455A8E" w:rsidRPr="00286025">
        <w:t xml:space="preserve"> </w:t>
      </w:r>
      <w:r w:rsidRPr="00286025">
        <w:t xml:space="preserve">particolare </w:t>
      </w:r>
      <w:r w:rsidR="00455A8E" w:rsidRPr="00286025">
        <w:t>ri</w:t>
      </w:r>
      <w:r w:rsidRPr="00286025">
        <w:t xml:space="preserve">ferimento al </w:t>
      </w:r>
      <w:proofErr w:type="spellStart"/>
      <w:r w:rsidRPr="00286025">
        <w:t>D.Lgs.</w:t>
      </w:r>
      <w:proofErr w:type="spellEnd"/>
      <w:r w:rsidRPr="00286025">
        <w:t xml:space="preserve"> 155/97 in materia di autocontrollo</w:t>
      </w:r>
      <w:r w:rsidR="00286025" w:rsidRPr="00286025">
        <w:t>.</w:t>
      </w:r>
      <w:r w:rsidR="0018460E" w:rsidRPr="00286025">
        <w:t>.</w:t>
      </w:r>
    </w:p>
    <w:p w:rsidR="005D06BE" w:rsidRPr="00286025" w:rsidRDefault="00673195" w:rsidP="00490DDE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</w:rPr>
      </w:pPr>
      <w:r w:rsidRPr="00286025">
        <w:t xml:space="preserve">Sarà cura della ditta fornire i bambini  di quanto occorrente per il </w:t>
      </w:r>
      <w:r w:rsidR="005D06BE" w:rsidRPr="00286025">
        <w:t xml:space="preserve"> </w:t>
      </w:r>
      <w:r w:rsidRPr="00286025">
        <w:t>consumo dei pasti.</w:t>
      </w:r>
    </w:p>
    <w:p w:rsidR="005D06BE" w:rsidRPr="00286025" w:rsidRDefault="005D06BE" w:rsidP="00490DDE">
      <w:pPr>
        <w:autoSpaceDE w:val="0"/>
        <w:autoSpaceDN w:val="0"/>
        <w:adjustRightInd w:val="0"/>
        <w:spacing w:line="360" w:lineRule="auto"/>
        <w:jc w:val="both"/>
      </w:pPr>
      <w:r w:rsidRPr="00286025">
        <w:t xml:space="preserve">L’Accreditamento è disposto con apposito atto del </w:t>
      </w:r>
      <w:r w:rsidR="00F26ECF" w:rsidRPr="00C2471E">
        <w:t xml:space="preserve">Responsabile del Settore </w:t>
      </w:r>
      <w:r w:rsidRPr="00C2471E">
        <w:t>competente,</w:t>
      </w:r>
      <w:r w:rsidR="002579C7" w:rsidRPr="00C2471E">
        <w:t xml:space="preserve"> </w:t>
      </w:r>
      <w:r w:rsidRPr="00C2471E">
        <w:t>ed ha la durata</w:t>
      </w:r>
      <w:r w:rsidR="007716F2" w:rsidRPr="00C2471E">
        <w:t xml:space="preserve"> presumibilmente</w:t>
      </w:r>
      <w:r w:rsidRPr="00C2471E">
        <w:t xml:space="preserve"> </w:t>
      </w:r>
      <w:r w:rsidR="00286025" w:rsidRPr="00C2471E">
        <w:t xml:space="preserve">di </w:t>
      </w:r>
      <w:r w:rsidR="0054079F">
        <w:t xml:space="preserve">mesi quattro </w:t>
      </w:r>
      <w:r w:rsidR="00C2471E" w:rsidRPr="00C2471E">
        <w:t xml:space="preserve"> </w:t>
      </w:r>
      <w:r w:rsidR="00286025" w:rsidRPr="00C2471E">
        <w:t>dalla data di attivazione.</w:t>
      </w:r>
    </w:p>
    <w:p w:rsidR="005A2EFC" w:rsidRPr="000972CE" w:rsidRDefault="005D06BE" w:rsidP="00490DDE">
      <w:pPr>
        <w:autoSpaceDE w:val="0"/>
        <w:autoSpaceDN w:val="0"/>
        <w:adjustRightInd w:val="0"/>
        <w:spacing w:line="360" w:lineRule="auto"/>
        <w:jc w:val="both"/>
      </w:pPr>
      <w:r w:rsidRPr="00286025">
        <w:t xml:space="preserve">L’accreditamento può essere revocato in qualsiasi momento con atto del </w:t>
      </w:r>
      <w:r w:rsidR="00F26ECF" w:rsidRPr="00286025">
        <w:t xml:space="preserve">Responsabile del settore </w:t>
      </w:r>
      <w:r w:rsidRPr="00286025">
        <w:t>competente, nel</w:t>
      </w:r>
      <w:r w:rsidR="00490DDE" w:rsidRPr="00286025">
        <w:t xml:space="preserve"> </w:t>
      </w:r>
      <w:r w:rsidRPr="00286025">
        <w:t>caso in cui venga meno, a seguito di verifica, la sussistenza dei requisiti strutturali ed organizzativi</w:t>
      </w:r>
      <w:r w:rsidR="00490DDE" w:rsidRPr="00286025">
        <w:t xml:space="preserve"> </w:t>
      </w:r>
      <w:r w:rsidRPr="00286025">
        <w:t>previsti nel presente Disciplinare.</w:t>
      </w:r>
    </w:p>
    <w:p w:rsidR="009E64D6" w:rsidRPr="000972CE" w:rsidRDefault="009E64D6" w:rsidP="00490DDE">
      <w:pPr>
        <w:autoSpaceDE w:val="0"/>
        <w:autoSpaceDN w:val="0"/>
        <w:adjustRightInd w:val="0"/>
        <w:spacing w:line="360" w:lineRule="auto"/>
        <w:jc w:val="both"/>
      </w:pPr>
    </w:p>
    <w:p w:rsidR="00327B6C" w:rsidRPr="000972CE" w:rsidRDefault="007129A8" w:rsidP="00490DDE">
      <w:pPr>
        <w:autoSpaceDE w:val="0"/>
        <w:autoSpaceDN w:val="0"/>
        <w:adjustRightInd w:val="0"/>
        <w:spacing w:line="360" w:lineRule="auto"/>
        <w:jc w:val="both"/>
      </w:pPr>
      <w:r w:rsidRPr="000972CE">
        <w:br w:type="page"/>
      </w:r>
    </w:p>
    <w:p w:rsidR="005D06BE" w:rsidRPr="000972CE" w:rsidRDefault="005D06BE" w:rsidP="00402FFB">
      <w:pPr>
        <w:autoSpaceDE w:val="0"/>
        <w:autoSpaceDN w:val="0"/>
        <w:adjustRightInd w:val="0"/>
        <w:spacing w:line="360" w:lineRule="auto"/>
        <w:rPr>
          <w:b/>
          <w:bCs/>
          <w:iCs/>
          <w:u w:val="single"/>
        </w:rPr>
      </w:pPr>
      <w:r w:rsidRPr="000972CE">
        <w:rPr>
          <w:b/>
          <w:bCs/>
          <w:iCs/>
          <w:u w:val="single"/>
        </w:rPr>
        <w:lastRenderedPageBreak/>
        <w:t>ASSEGNAZIONE DEI POSTI E CORRISPETTIVI</w:t>
      </w:r>
    </w:p>
    <w:p w:rsidR="00F26ECF" w:rsidRPr="000972CE" w:rsidRDefault="005D06BE" w:rsidP="00402FFB">
      <w:pPr>
        <w:autoSpaceDE w:val="0"/>
        <w:autoSpaceDN w:val="0"/>
        <w:adjustRightInd w:val="0"/>
        <w:spacing w:line="360" w:lineRule="auto"/>
        <w:jc w:val="both"/>
      </w:pPr>
      <w:r w:rsidRPr="000972CE">
        <w:t>Il numero massimo delle famiglie che potranno beneficiare dell’intervento del Comune per il</w:t>
      </w:r>
      <w:r w:rsidR="003F7AA6">
        <w:t xml:space="preserve"> servizio in oggetto per i mesi da Aprile a Luglio 2025 </w:t>
      </w:r>
      <w:r w:rsidR="00B11179" w:rsidRPr="000972CE">
        <w:t xml:space="preserve"> </w:t>
      </w:r>
      <w:r w:rsidRPr="000972CE">
        <w:t xml:space="preserve"> è di  </w:t>
      </w:r>
      <w:r w:rsidR="00760182" w:rsidRPr="000972CE">
        <w:t>n</w:t>
      </w:r>
      <w:r w:rsidR="003F7AA6">
        <w:t xml:space="preserve"> 24</w:t>
      </w:r>
      <w:r w:rsidR="004B04EB" w:rsidRPr="000972CE">
        <w:t xml:space="preserve"> </w:t>
      </w:r>
      <w:r w:rsidR="003F7AA6">
        <w:t>.</w:t>
      </w:r>
      <w:r w:rsidRPr="000972CE">
        <w:t xml:space="preserve"> Per ogni posto effettivamente occupato il Comune eroga al nido privato accreditato e convenzionato </w:t>
      </w:r>
      <w:r w:rsidR="00F26ECF" w:rsidRPr="000972CE">
        <w:t xml:space="preserve"> il costo dell’intera retta</w:t>
      </w:r>
      <w:r w:rsidR="003F7AA6">
        <w:t>.</w:t>
      </w:r>
    </w:p>
    <w:p w:rsidR="00760182" w:rsidRPr="000972CE" w:rsidRDefault="00760182" w:rsidP="00402FFB">
      <w:pPr>
        <w:autoSpaceDE w:val="0"/>
        <w:autoSpaceDN w:val="0"/>
        <w:adjustRightInd w:val="0"/>
        <w:spacing w:line="360" w:lineRule="auto"/>
        <w:jc w:val="both"/>
      </w:pPr>
      <w:r w:rsidRPr="000972CE">
        <w:t xml:space="preserve">La ditta non dovrà chiedere alla famiglia alcuna somma aggiuntiva </w:t>
      </w:r>
      <w:r w:rsidR="0033580A" w:rsidRPr="000972CE">
        <w:t>.</w:t>
      </w:r>
    </w:p>
    <w:p w:rsidR="006C13BE" w:rsidRPr="000972CE" w:rsidRDefault="006C13BE" w:rsidP="006C13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72CE">
        <w:rPr>
          <w:color w:val="000000"/>
        </w:rPr>
        <w:t xml:space="preserve">L’ente gestore del nido  fatturerà al comune anche in forma cumulativa, allegando alla fattura l’elenco </w:t>
      </w:r>
      <w:r w:rsidR="00722171" w:rsidRPr="000972CE">
        <w:rPr>
          <w:color w:val="000000"/>
        </w:rPr>
        <w:t xml:space="preserve"> </w:t>
      </w:r>
      <w:r w:rsidRPr="000972CE">
        <w:rPr>
          <w:color w:val="000000"/>
        </w:rPr>
        <w:t>dei bambini beneficiari e gli importi reali  a carico dell’Amministrazione</w:t>
      </w:r>
      <w:r w:rsidR="00B11179" w:rsidRPr="000972CE">
        <w:rPr>
          <w:color w:val="000000"/>
        </w:rPr>
        <w:t xml:space="preserve"> </w:t>
      </w:r>
      <w:r w:rsidRPr="000972CE">
        <w:rPr>
          <w:color w:val="000000"/>
        </w:rPr>
        <w:t>Comunale.</w:t>
      </w:r>
    </w:p>
    <w:p w:rsidR="006C13BE" w:rsidRPr="000972CE" w:rsidRDefault="006C13BE" w:rsidP="006C13BE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0972CE">
        <w:rPr>
          <w:color w:val="000000"/>
        </w:rPr>
        <w:t>I rapporti economici, gestionali ed organizzativi del servizio saranno disciplinati da apposita convenzione che sarà sottoscritta tra le parti.</w:t>
      </w:r>
    </w:p>
    <w:p w:rsidR="00C95B20" w:rsidRPr="000972CE" w:rsidRDefault="00C95B20" w:rsidP="00402FFB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572727" w:rsidRPr="000972CE" w:rsidRDefault="0073211B" w:rsidP="00402FFB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 w:rsidRPr="000972CE">
        <w:rPr>
          <w:b/>
          <w:bCs/>
          <w:color w:val="000000"/>
        </w:rPr>
        <w:t xml:space="preserve">MODALITA’ </w:t>
      </w:r>
      <w:proofErr w:type="spellStart"/>
      <w:r w:rsidRPr="000972CE">
        <w:rPr>
          <w:b/>
          <w:bCs/>
          <w:color w:val="000000"/>
        </w:rPr>
        <w:t>DI</w:t>
      </w:r>
      <w:proofErr w:type="spellEnd"/>
      <w:r w:rsidRPr="000972CE">
        <w:rPr>
          <w:b/>
          <w:bCs/>
          <w:color w:val="000000"/>
        </w:rPr>
        <w:t xml:space="preserve"> VERIFICA DELLE ISTANZE</w:t>
      </w:r>
    </w:p>
    <w:p w:rsidR="00572727" w:rsidRPr="000972CE" w:rsidRDefault="00FC17F2" w:rsidP="002579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72CE">
        <w:rPr>
          <w:bCs/>
          <w:color w:val="000000"/>
        </w:rPr>
        <w:t xml:space="preserve">Le proposte saranno esaminate </w:t>
      </w:r>
      <w:r w:rsidR="00DA2184" w:rsidRPr="000972CE">
        <w:rPr>
          <w:bCs/>
          <w:color w:val="000000"/>
        </w:rPr>
        <w:t>dall’apposita commission</w:t>
      </w:r>
      <w:r w:rsidR="001B0F64" w:rsidRPr="000972CE">
        <w:rPr>
          <w:bCs/>
          <w:color w:val="000000"/>
        </w:rPr>
        <w:t>e</w:t>
      </w:r>
      <w:r w:rsidR="00DA2184" w:rsidRPr="000972CE">
        <w:rPr>
          <w:bCs/>
          <w:color w:val="000000"/>
        </w:rPr>
        <w:t>,</w:t>
      </w:r>
      <w:r w:rsidR="00260DEC" w:rsidRPr="000972CE">
        <w:rPr>
          <w:b/>
          <w:bCs/>
          <w:color w:val="000000"/>
        </w:rPr>
        <w:t xml:space="preserve"> </w:t>
      </w:r>
      <w:r w:rsidR="00572727" w:rsidRPr="000972CE">
        <w:rPr>
          <w:color w:val="000000"/>
        </w:rPr>
        <w:t>all’uopo incaricata</w:t>
      </w:r>
      <w:r w:rsidR="00DF3930" w:rsidRPr="000972CE">
        <w:rPr>
          <w:color w:val="000000"/>
        </w:rPr>
        <w:t xml:space="preserve"> composta </w:t>
      </w:r>
      <w:r w:rsidR="00675C6E" w:rsidRPr="000972CE">
        <w:rPr>
          <w:color w:val="000000"/>
        </w:rPr>
        <w:t xml:space="preserve"> dal</w:t>
      </w:r>
      <w:r w:rsidR="004B2CAA" w:rsidRPr="000972CE">
        <w:rPr>
          <w:color w:val="000000"/>
        </w:rPr>
        <w:t xml:space="preserve"> </w:t>
      </w:r>
      <w:r w:rsidR="0033580A" w:rsidRPr="000972CE">
        <w:rPr>
          <w:color w:val="000000"/>
        </w:rPr>
        <w:t xml:space="preserve"> </w:t>
      </w:r>
      <w:r w:rsidR="00F26ECF" w:rsidRPr="000972CE">
        <w:rPr>
          <w:color w:val="000000"/>
        </w:rPr>
        <w:t>Responsabile del I</w:t>
      </w:r>
      <w:r w:rsidR="005D1985" w:rsidRPr="000972CE">
        <w:rPr>
          <w:color w:val="000000"/>
        </w:rPr>
        <w:t>II</w:t>
      </w:r>
      <w:r w:rsidR="00F26ECF" w:rsidRPr="000972CE">
        <w:rPr>
          <w:color w:val="000000"/>
        </w:rPr>
        <w:t xml:space="preserve"> Settore </w:t>
      </w:r>
      <w:r w:rsidR="005E17B8" w:rsidRPr="000972CE">
        <w:rPr>
          <w:color w:val="000000"/>
        </w:rPr>
        <w:t xml:space="preserve">, dal Responsabile del Servizio </w:t>
      </w:r>
      <w:r w:rsidR="005D6D0C" w:rsidRPr="000972CE">
        <w:rPr>
          <w:color w:val="000000"/>
        </w:rPr>
        <w:t>P</w:t>
      </w:r>
      <w:r w:rsidR="005E17B8" w:rsidRPr="000972CE">
        <w:rPr>
          <w:color w:val="000000"/>
        </w:rPr>
        <w:t>olitiche</w:t>
      </w:r>
      <w:r w:rsidR="004B2CAA" w:rsidRPr="000972CE">
        <w:rPr>
          <w:color w:val="000000"/>
        </w:rPr>
        <w:t xml:space="preserve"> Sociali </w:t>
      </w:r>
      <w:r w:rsidR="005E17B8" w:rsidRPr="000972CE">
        <w:rPr>
          <w:color w:val="000000"/>
        </w:rPr>
        <w:t xml:space="preserve"> Culturali e </w:t>
      </w:r>
      <w:r w:rsidR="004B2CAA" w:rsidRPr="000972CE">
        <w:rPr>
          <w:color w:val="000000"/>
        </w:rPr>
        <w:t>Scolastiche</w:t>
      </w:r>
      <w:r w:rsidR="005E17B8" w:rsidRPr="000972CE">
        <w:rPr>
          <w:color w:val="000000"/>
        </w:rPr>
        <w:t xml:space="preserve"> </w:t>
      </w:r>
      <w:r w:rsidR="005D6D0C" w:rsidRPr="000972CE">
        <w:rPr>
          <w:color w:val="000000"/>
        </w:rPr>
        <w:t>e  da un Assistente Sociale del Servizio Sociale</w:t>
      </w:r>
      <w:r w:rsidR="00DA2184" w:rsidRPr="000972CE">
        <w:rPr>
          <w:color w:val="000000"/>
        </w:rPr>
        <w:t>,</w:t>
      </w:r>
      <w:r w:rsidR="001B0F64" w:rsidRPr="000972CE">
        <w:rPr>
          <w:color w:val="000000"/>
        </w:rPr>
        <w:t xml:space="preserve"> </w:t>
      </w:r>
      <w:r w:rsidR="00BB24F5" w:rsidRPr="000972CE">
        <w:rPr>
          <w:color w:val="FF0000"/>
        </w:rPr>
        <w:t xml:space="preserve"> </w:t>
      </w:r>
      <w:r w:rsidR="00BB24F5" w:rsidRPr="000972CE">
        <w:rPr>
          <w:color w:val="000000"/>
        </w:rPr>
        <w:t xml:space="preserve"> </w:t>
      </w:r>
      <w:r w:rsidR="007271C2" w:rsidRPr="000972CE">
        <w:rPr>
          <w:color w:val="000000"/>
        </w:rPr>
        <w:t xml:space="preserve">presso i locali del Servizio Politiche Sociali Scolastiche e Culturali di </w:t>
      </w:r>
      <w:r w:rsidR="007D4FF2" w:rsidRPr="000972CE">
        <w:rPr>
          <w:color w:val="000000"/>
        </w:rPr>
        <w:t>S</w:t>
      </w:r>
      <w:r w:rsidR="00DA2184" w:rsidRPr="000972CE">
        <w:rPr>
          <w:color w:val="000000"/>
        </w:rPr>
        <w:t>an Cataldo</w:t>
      </w:r>
      <w:r w:rsidR="003F7AA6">
        <w:rPr>
          <w:color w:val="000000"/>
        </w:rPr>
        <w:t>. L</w:t>
      </w:r>
      <w:r w:rsidR="00DA2184" w:rsidRPr="000972CE">
        <w:rPr>
          <w:color w:val="000000"/>
        </w:rPr>
        <w:t xml:space="preserve">a commissione procederà alla </w:t>
      </w:r>
      <w:r w:rsidRPr="000972CE">
        <w:rPr>
          <w:color w:val="000000"/>
        </w:rPr>
        <w:t xml:space="preserve">verifica della documentazione </w:t>
      </w:r>
      <w:r w:rsidR="00675C6E" w:rsidRPr="000972CE">
        <w:rPr>
          <w:color w:val="000000"/>
        </w:rPr>
        <w:t xml:space="preserve"> contenuta nella</w:t>
      </w:r>
      <w:r w:rsidRPr="000972CE">
        <w:rPr>
          <w:color w:val="000000"/>
        </w:rPr>
        <w:t xml:space="preserve"> richiesta </w:t>
      </w:r>
      <w:r w:rsidR="00675C6E" w:rsidRPr="000972CE">
        <w:rPr>
          <w:color w:val="000000"/>
        </w:rPr>
        <w:t xml:space="preserve"> in una o più sedute  successive  della commissione medesima  tenute in forma riservata. </w:t>
      </w:r>
    </w:p>
    <w:p w:rsidR="006C13BE" w:rsidRPr="000972CE" w:rsidRDefault="006C13BE" w:rsidP="002579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72CE">
        <w:t>Ai singoli soggetti che avranno  presentato domanda,</w:t>
      </w:r>
      <w:r w:rsidR="001B0F64" w:rsidRPr="000972CE">
        <w:t xml:space="preserve"> </w:t>
      </w:r>
      <w:r w:rsidRPr="000972CE">
        <w:t>verrà comunicato l’esito</w:t>
      </w:r>
      <w:r w:rsidR="00FC17F2" w:rsidRPr="000972CE">
        <w:t xml:space="preserve"> della valutazione tramite  PEC.</w:t>
      </w:r>
      <w:r w:rsidRPr="000972CE">
        <w:t xml:space="preserve"> </w:t>
      </w:r>
    </w:p>
    <w:p w:rsidR="00572727" w:rsidRPr="000972CE" w:rsidRDefault="00572727" w:rsidP="00402FFB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 w:rsidRPr="000972CE">
        <w:rPr>
          <w:b/>
          <w:bCs/>
          <w:color w:val="000000"/>
        </w:rPr>
        <w:t>Procedura per il convenzionamento</w:t>
      </w:r>
    </w:p>
    <w:p w:rsidR="00572727" w:rsidRPr="000972CE" w:rsidRDefault="00572727" w:rsidP="002579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72CE">
        <w:rPr>
          <w:color w:val="000000"/>
        </w:rPr>
        <w:t>Gli Asili Nido privati che presenteranno domanda di accreditamento, se in regola con i</w:t>
      </w:r>
      <w:r w:rsidR="002579C7" w:rsidRPr="000972CE">
        <w:rPr>
          <w:color w:val="000000"/>
        </w:rPr>
        <w:t xml:space="preserve"> </w:t>
      </w:r>
      <w:r w:rsidRPr="000972CE">
        <w:rPr>
          <w:color w:val="000000"/>
        </w:rPr>
        <w:t xml:space="preserve">requisiti previsti nel presente </w:t>
      </w:r>
      <w:r w:rsidR="003A2D6C" w:rsidRPr="000972CE">
        <w:rPr>
          <w:color w:val="000000"/>
        </w:rPr>
        <w:t xml:space="preserve">Avviso </w:t>
      </w:r>
      <w:r w:rsidRPr="000972CE">
        <w:rPr>
          <w:color w:val="000000"/>
        </w:rPr>
        <w:t xml:space="preserve"> e  il cui progetto educativo,</w:t>
      </w:r>
      <w:r w:rsidR="002579C7" w:rsidRPr="000972CE">
        <w:rPr>
          <w:color w:val="000000"/>
        </w:rPr>
        <w:t xml:space="preserve"> </w:t>
      </w:r>
      <w:r w:rsidRPr="000972CE">
        <w:rPr>
          <w:color w:val="000000"/>
        </w:rPr>
        <w:t>organizzativo e gestionale sarà ritenuto idoneo ad assicurare un servizio qualitativamente</w:t>
      </w:r>
      <w:r w:rsidR="002579C7" w:rsidRPr="000972CE">
        <w:rPr>
          <w:color w:val="000000"/>
        </w:rPr>
        <w:t xml:space="preserve"> </w:t>
      </w:r>
      <w:r w:rsidRPr="000972CE">
        <w:rPr>
          <w:color w:val="000000"/>
        </w:rPr>
        <w:t>valido, verranno accreditati ai fini del convenzionamento per accogliere bambini</w:t>
      </w:r>
      <w:r w:rsidR="002579C7" w:rsidRPr="000972CE">
        <w:rPr>
          <w:color w:val="000000"/>
        </w:rPr>
        <w:t xml:space="preserve"> </w:t>
      </w:r>
      <w:r w:rsidRPr="000972CE">
        <w:rPr>
          <w:color w:val="000000"/>
        </w:rPr>
        <w:t>provenienti dalle graduatorie comunali</w:t>
      </w:r>
      <w:r w:rsidR="002579C7" w:rsidRPr="000972CE">
        <w:rPr>
          <w:color w:val="000000"/>
        </w:rPr>
        <w:t>.</w:t>
      </w:r>
    </w:p>
    <w:p w:rsidR="00572727" w:rsidRPr="000972CE" w:rsidRDefault="00572727" w:rsidP="002579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72CE">
        <w:rPr>
          <w:color w:val="000000"/>
        </w:rPr>
        <w:t xml:space="preserve">La convenzione ha durata </w:t>
      </w:r>
      <w:r w:rsidR="003F7AA6">
        <w:rPr>
          <w:color w:val="000000"/>
        </w:rPr>
        <w:t xml:space="preserve">da Aprile </w:t>
      </w:r>
      <w:r w:rsidR="00B11179" w:rsidRPr="000972CE">
        <w:rPr>
          <w:color w:val="000000"/>
        </w:rPr>
        <w:t xml:space="preserve"> – </w:t>
      </w:r>
      <w:r w:rsidR="003F7AA6">
        <w:rPr>
          <w:color w:val="000000"/>
        </w:rPr>
        <w:t xml:space="preserve">Luglio </w:t>
      </w:r>
      <w:r w:rsidR="00286025">
        <w:rPr>
          <w:color w:val="000000"/>
        </w:rPr>
        <w:t xml:space="preserve"> 202</w:t>
      </w:r>
      <w:r w:rsidR="003F7AA6">
        <w:rPr>
          <w:color w:val="000000"/>
        </w:rPr>
        <w:t>5</w:t>
      </w:r>
      <w:r w:rsidR="00675C6E" w:rsidRPr="000972CE">
        <w:rPr>
          <w:color w:val="000000"/>
        </w:rPr>
        <w:t>,</w:t>
      </w:r>
      <w:r w:rsidRPr="000972CE">
        <w:rPr>
          <w:color w:val="000000"/>
        </w:rPr>
        <w:t xml:space="preserve"> e non può essere automaticamente rinnovata.</w:t>
      </w:r>
    </w:p>
    <w:p w:rsidR="00FC17F2" w:rsidRPr="000972CE" w:rsidRDefault="00FC17F2" w:rsidP="002579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72CE">
        <w:rPr>
          <w:color w:val="000000"/>
        </w:rPr>
        <w:t xml:space="preserve">A seguito dell’accreditamento e della scelta da parte delle famiglie beneficiarie verrà stipulata </w:t>
      </w:r>
      <w:r w:rsidR="00873D70" w:rsidRPr="000972CE">
        <w:rPr>
          <w:color w:val="000000"/>
        </w:rPr>
        <w:t xml:space="preserve">apposita </w:t>
      </w:r>
      <w:r w:rsidR="00722171" w:rsidRPr="000972CE">
        <w:rPr>
          <w:color w:val="000000"/>
        </w:rPr>
        <w:t>convenzione</w:t>
      </w:r>
      <w:r w:rsidR="005967A9" w:rsidRPr="000972CE">
        <w:rPr>
          <w:color w:val="000000"/>
        </w:rPr>
        <w:t>.</w:t>
      </w:r>
    </w:p>
    <w:p w:rsidR="00C934C3" w:rsidRPr="000972CE" w:rsidRDefault="00C934C3" w:rsidP="00402FFB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E62BE3" w:rsidRPr="000972CE" w:rsidRDefault="00E62BE3" w:rsidP="00E62BE3">
      <w:pPr>
        <w:pStyle w:val="NormaleWeb"/>
        <w:spacing w:before="0" w:after="0" w:line="360" w:lineRule="auto"/>
        <w:jc w:val="both"/>
      </w:pPr>
      <w:r w:rsidRPr="000972CE">
        <w:t xml:space="preserve">Ai sensi del </w:t>
      </w:r>
      <w:proofErr w:type="spellStart"/>
      <w:r w:rsidRPr="000972CE">
        <w:t>D.Lgs.</w:t>
      </w:r>
      <w:proofErr w:type="spellEnd"/>
      <w:r w:rsidRPr="000972CE">
        <w:t xml:space="preserve"> n. 196 del 30.6.2003 e dell’art. 13 del Regolamento Europeo 679/2016, i dati richiesti a coloro che presentano domanda verranno utilizzati esclusivamente ai fini del procedimento relativo al presente bando e a tale scopo.</w:t>
      </w:r>
    </w:p>
    <w:p w:rsidR="00E62BE3" w:rsidRPr="000972CE" w:rsidRDefault="00E62BE3" w:rsidP="00E62BE3">
      <w:pPr>
        <w:autoSpaceDE w:val="0"/>
        <w:autoSpaceDN w:val="0"/>
        <w:adjustRightInd w:val="0"/>
        <w:spacing w:line="360" w:lineRule="auto"/>
        <w:jc w:val="both"/>
      </w:pPr>
      <w:r w:rsidRPr="000972CE">
        <w:t>Titolare del trattamento è il Comune di San Cataldo</w:t>
      </w:r>
    </w:p>
    <w:p w:rsidR="00E62BE3" w:rsidRPr="000972CE" w:rsidRDefault="00E62BE3" w:rsidP="00E62BE3">
      <w:pPr>
        <w:autoSpaceDE w:val="0"/>
        <w:autoSpaceDN w:val="0"/>
        <w:adjustRightInd w:val="0"/>
        <w:jc w:val="both"/>
        <w:rPr>
          <w:color w:val="000000"/>
        </w:rPr>
      </w:pPr>
    </w:p>
    <w:p w:rsidR="006C7452" w:rsidRPr="000972CE" w:rsidRDefault="006C7452" w:rsidP="002579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72CE">
        <w:rPr>
          <w:color w:val="000000"/>
        </w:rPr>
        <w:lastRenderedPageBreak/>
        <w:t xml:space="preserve">Il presente </w:t>
      </w:r>
      <w:r w:rsidR="008772BC" w:rsidRPr="000972CE">
        <w:rPr>
          <w:color w:val="000000"/>
        </w:rPr>
        <w:t xml:space="preserve">Avviso per l’accreditamento </w:t>
      </w:r>
      <w:r w:rsidRPr="000972CE">
        <w:rPr>
          <w:color w:val="000000"/>
        </w:rPr>
        <w:t xml:space="preserve"> viene pubblicato</w:t>
      </w:r>
      <w:r w:rsidR="006A5B72" w:rsidRPr="000972CE">
        <w:rPr>
          <w:color w:val="000000"/>
        </w:rPr>
        <w:t>,</w:t>
      </w:r>
      <w:r w:rsidRPr="000972CE">
        <w:rPr>
          <w:color w:val="000000"/>
        </w:rPr>
        <w:t xml:space="preserve"> in  forma  integrale</w:t>
      </w:r>
      <w:r w:rsidR="006A5B72" w:rsidRPr="000972CE">
        <w:rPr>
          <w:color w:val="000000"/>
        </w:rPr>
        <w:t>,</w:t>
      </w:r>
      <w:r w:rsidRPr="000972CE">
        <w:rPr>
          <w:color w:val="000000"/>
        </w:rPr>
        <w:t xml:space="preserve"> </w:t>
      </w:r>
      <w:r w:rsidR="006A5B72" w:rsidRPr="000972CE">
        <w:rPr>
          <w:color w:val="000000"/>
        </w:rPr>
        <w:t xml:space="preserve">sul sito internet del comune di San Cataldo, </w:t>
      </w:r>
      <w:hyperlink r:id="rId8" w:history="1">
        <w:r w:rsidR="00386037" w:rsidRPr="000972CE">
          <w:rPr>
            <w:rStyle w:val="Collegamentoipertestuale"/>
          </w:rPr>
          <w:t>www.comune.san-cataldo.cl.it</w:t>
        </w:r>
      </w:hyperlink>
      <w:r w:rsidR="006A5B72" w:rsidRPr="000972CE">
        <w:rPr>
          <w:color w:val="000000"/>
        </w:rPr>
        <w:t xml:space="preserve"> -  sezione  all’Albo Pretorio</w:t>
      </w:r>
      <w:r w:rsidR="00260DEC" w:rsidRPr="000972CE">
        <w:rPr>
          <w:color w:val="000000"/>
        </w:rPr>
        <w:t xml:space="preserve"> On-Line</w:t>
      </w:r>
      <w:r w:rsidR="00E15B1A" w:rsidRPr="000972CE">
        <w:rPr>
          <w:color w:val="000000"/>
        </w:rPr>
        <w:t xml:space="preserve"> per giorni </w:t>
      </w:r>
      <w:r w:rsidR="007716F2" w:rsidRPr="000972CE">
        <w:rPr>
          <w:color w:val="000000"/>
        </w:rPr>
        <w:t>15</w:t>
      </w:r>
      <w:r w:rsidRPr="000972CE">
        <w:rPr>
          <w:color w:val="000000"/>
        </w:rPr>
        <w:t>.</w:t>
      </w:r>
    </w:p>
    <w:p w:rsidR="00155AE1" w:rsidRPr="000972CE" w:rsidRDefault="006C7452" w:rsidP="00155A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72CE">
        <w:rPr>
          <w:color w:val="000000"/>
        </w:rPr>
        <w:t xml:space="preserve">Per quant’altro non espressamente previsto dal presente </w:t>
      </w:r>
      <w:r w:rsidR="00EB7343" w:rsidRPr="000972CE">
        <w:rPr>
          <w:color w:val="000000"/>
        </w:rPr>
        <w:t>avviso</w:t>
      </w:r>
      <w:r w:rsidRPr="000972CE">
        <w:rPr>
          <w:color w:val="000000"/>
        </w:rPr>
        <w:t xml:space="preserve"> pubblico,</w:t>
      </w:r>
      <w:r w:rsidR="00BA152B" w:rsidRPr="000972CE">
        <w:rPr>
          <w:color w:val="000000"/>
        </w:rPr>
        <w:t xml:space="preserve"> </w:t>
      </w:r>
      <w:r w:rsidRPr="000972CE">
        <w:rPr>
          <w:color w:val="000000"/>
        </w:rPr>
        <w:t>valgono le</w:t>
      </w:r>
      <w:r w:rsidR="002579C7" w:rsidRPr="000972CE">
        <w:rPr>
          <w:color w:val="000000"/>
        </w:rPr>
        <w:t xml:space="preserve"> </w:t>
      </w:r>
      <w:r w:rsidRPr="000972CE">
        <w:rPr>
          <w:color w:val="000000"/>
        </w:rPr>
        <w:t xml:space="preserve">disposizioni legislative </w:t>
      </w:r>
      <w:r w:rsidR="00155AE1" w:rsidRPr="000972CE">
        <w:rPr>
          <w:color w:val="000000"/>
        </w:rPr>
        <w:t xml:space="preserve"> e regolamentari vigenti in materia.</w:t>
      </w:r>
    </w:p>
    <w:p w:rsidR="00155AE1" w:rsidRPr="000972CE" w:rsidRDefault="00155AE1" w:rsidP="00155A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972CE">
        <w:rPr>
          <w:color w:val="000000"/>
        </w:rPr>
        <w:t>L’amministrazione si riserva la facoltà insindacabile di non dar luogo al presente bando.</w:t>
      </w:r>
    </w:p>
    <w:p w:rsidR="00632586" w:rsidRPr="000972CE" w:rsidRDefault="00F61978" w:rsidP="002579C7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0972CE">
        <w:rPr>
          <w:color w:val="000000"/>
        </w:rPr>
        <w:t xml:space="preserve">Il </w:t>
      </w:r>
      <w:r w:rsidR="00155AE1" w:rsidRPr="000972CE">
        <w:rPr>
          <w:color w:val="000000"/>
        </w:rPr>
        <w:t>R</w:t>
      </w:r>
      <w:r w:rsidRPr="000972CE">
        <w:rPr>
          <w:color w:val="000000"/>
        </w:rPr>
        <w:t xml:space="preserve">esponsabile del </w:t>
      </w:r>
      <w:r w:rsidR="00DB5715" w:rsidRPr="000972CE">
        <w:rPr>
          <w:color w:val="000000"/>
        </w:rPr>
        <w:t>servizio Maria Rosa Siciliano</w:t>
      </w:r>
      <w:r w:rsidR="007716F2" w:rsidRPr="000972CE">
        <w:rPr>
          <w:color w:val="000000"/>
        </w:rPr>
        <w:t xml:space="preserve"> </w:t>
      </w:r>
      <w:r w:rsidRPr="000972CE">
        <w:rPr>
          <w:color w:val="000000"/>
        </w:rPr>
        <w:t xml:space="preserve"> tel</w:t>
      </w:r>
      <w:r w:rsidR="00E15B1A" w:rsidRPr="000972CE">
        <w:rPr>
          <w:color w:val="000000"/>
        </w:rPr>
        <w:t>.</w:t>
      </w:r>
      <w:r w:rsidRPr="000972CE">
        <w:rPr>
          <w:color w:val="000000"/>
        </w:rPr>
        <w:t xml:space="preserve"> 0934/</w:t>
      </w:r>
      <w:r w:rsidR="00E15B1A" w:rsidRPr="000972CE">
        <w:rPr>
          <w:color w:val="000000"/>
        </w:rPr>
        <w:t>5</w:t>
      </w:r>
      <w:r w:rsidR="00DB5715" w:rsidRPr="000972CE">
        <w:rPr>
          <w:color w:val="000000"/>
        </w:rPr>
        <w:t>112</w:t>
      </w:r>
      <w:r w:rsidR="00632586" w:rsidRPr="000972CE">
        <w:rPr>
          <w:color w:val="000000"/>
        </w:rPr>
        <w:t>3</w:t>
      </w:r>
      <w:r w:rsidR="00DB5715" w:rsidRPr="000972CE">
        <w:rPr>
          <w:color w:val="000000"/>
        </w:rPr>
        <w:t>5</w:t>
      </w:r>
      <w:r w:rsidR="00853021" w:rsidRPr="000972CE">
        <w:rPr>
          <w:color w:val="000000"/>
        </w:rPr>
        <w:t xml:space="preserve"> </w:t>
      </w:r>
    </w:p>
    <w:p w:rsidR="00883F10" w:rsidRDefault="00883F10" w:rsidP="002579C7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0972CE">
        <w:rPr>
          <w:color w:val="000000"/>
        </w:rPr>
        <w:t xml:space="preserve">e-mail: </w:t>
      </w:r>
      <w:r w:rsidR="005E17B8" w:rsidRPr="000972CE">
        <w:rPr>
          <w:color w:val="000000"/>
        </w:rPr>
        <w:t>protocollo</w:t>
      </w:r>
      <w:r w:rsidRPr="000972CE">
        <w:rPr>
          <w:color w:val="000000"/>
        </w:rPr>
        <w:t>@</w:t>
      </w:r>
      <w:r w:rsidR="009C62DF" w:rsidRPr="000972CE">
        <w:rPr>
          <w:color w:val="000000"/>
        </w:rPr>
        <w:t xml:space="preserve">pec.comune.san–cataldo.cl.it </w:t>
      </w:r>
    </w:p>
    <w:p w:rsidR="00286025" w:rsidRDefault="00286025" w:rsidP="002579C7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286025" w:rsidRPr="000972CE" w:rsidRDefault="003F7AA6" w:rsidP="002579C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San Cataldo</w:t>
      </w:r>
      <w:r w:rsidR="00705C6D">
        <w:rPr>
          <w:color w:val="000000"/>
        </w:rPr>
        <w:t xml:space="preserve"> 21.03.2025</w:t>
      </w:r>
    </w:p>
    <w:p w:rsidR="00F61978" w:rsidRPr="000972CE" w:rsidRDefault="00F61978" w:rsidP="00402FFB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F61978" w:rsidRPr="000972CE" w:rsidRDefault="00F61978" w:rsidP="006C7452">
      <w:pPr>
        <w:autoSpaceDE w:val="0"/>
        <w:autoSpaceDN w:val="0"/>
        <w:adjustRightInd w:val="0"/>
        <w:rPr>
          <w:color w:val="000000"/>
        </w:rPr>
      </w:pPr>
    </w:p>
    <w:p w:rsidR="00E11084" w:rsidRPr="000972CE" w:rsidRDefault="005E17B8" w:rsidP="006C7452">
      <w:pPr>
        <w:autoSpaceDE w:val="0"/>
        <w:autoSpaceDN w:val="0"/>
        <w:adjustRightInd w:val="0"/>
        <w:rPr>
          <w:color w:val="000000"/>
        </w:rPr>
      </w:pPr>
      <w:r w:rsidRPr="000972CE">
        <w:rPr>
          <w:color w:val="000000"/>
        </w:rPr>
        <w:t xml:space="preserve">                                                                                                Il Responsabile del </w:t>
      </w:r>
      <w:r w:rsidR="00EE785A" w:rsidRPr="000972CE">
        <w:rPr>
          <w:color w:val="000000"/>
        </w:rPr>
        <w:t>I</w:t>
      </w:r>
      <w:r w:rsidR="005D1985" w:rsidRPr="000972CE">
        <w:rPr>
          <w:color w:val="000000"/>
        </w:rPr>
        <w:t>II</w:t>
      </w:r>
      <w:r w:rsidR="00EE785A" w:rsidRPr="000972CE">
        <w:rPr>
          <w:color w:val="000000"/>
        </w:rPr>
        <w:t xml:space="preserve"> </w:t>
      </w:r>
      <w:r w:rsidRPr="000972CE">
        <w:rPr>
          <w:color w:val="000000"/>
        </w:rPr>
        <w:t xml:space="preserve">Settore </w:t>
      </w:r>
    </w:p>
    <w:p w:rsidR="005E17B8" w:rsidRDefault="005E17B8" w:rsidP="006C7452">
      <w:pPr>
        <w:autoSpaceDE w:val="0"/>
        <w:autoSpaceDN w:val="0"/>
        <w:adjustRightInd w:val="0"/>
        <w:rPr>
          <w:color w:val="000000"/>
        </w:rPr>
      </w:pPr>
      <w:r w:rsidRPr="000972CE">
        <w:rPr>
          <w:color w:val="000000"/>
        </w:rPr>
        <w:t xml:space="preserve">                                                                                              </w:t>
      </w:r>
      <w:r w:rsidR="003F7AA6">
        <w:rPr>
          <w:color w:val="000000"/>
        </w:rPr>
        <w:t xml:space="preserve">Dott.ssa Giuditta </w:t>
      </w:r>
      <w:proofErr w:type="spellStart"/>
      <w:r w:rsidR="003F7AA6">
        <w:rPr>
          <w:color w:val="000000"/>
        </w:rPr>
        <w:t>E.B.</w:t>
      </w:r>
      <w:proofErr w:type="spellEnd"/>
      <w:r w:rsidR="003F7AA6">
        <w:rPr>
          <w:color w:val="000000"/>
        </w:rPr>
        <w:t xml:space="preserve"> </w:t>
      </w:r>
      <w:proofErr w:type="spellStart"/>
      <w:r w:rsidR="003F7AA6">
        <w:rPr>
          <w:color w:val="000000"/>
        </w:rPr>
        <w:t>Costanzo</w:t>
      </w:r>
      <w:r w:rsidR="00705C6D">
        <w:rPr>
          <w:color w:val="000000"/>
        </w:rPr>
        <w:t>*</w:t>
      </w:r>
      <w:proofErr w:type="spellEnd"/>
    </w:p>
    <w:p w:rsidR="00705C6D" w:rsidRDefault="00705C6D" w:rsidP="006C7452">
      <w:pPr>
        <w:autoSpaceDE w:val="0"/>
        <w:autoSpaceDN w:val="0"/>
        <w:adjustRightInd w:val="0"/>
        <w:rPr>
          <w:color w:val="000000"/>
        </w:rPr>
      </w:pPr>
    </w:p>
    <w:p w:rsidR="00705C6D" w:rsidRDefault="00705C6D" w:rsidP="006C7452">
      <w:pPr>
        <w:autoSpaceDE w:val="0"/>
        <w:autoSpaceDN w:val="0"/>
        <w:adjustRightInd w:val="0"/>
        <w:rPr>
          <w:color w:val="000000"/>
        </w:rPr>
      </w:pPr>
    </w:p>
    <w:p w:rsidR="00705C6D" w:rsidRDefault="00705C6D" w:rsidP="006C7452">
      <w:pPr>
        <w:autoSpaceDE w:val="0"/>
        <w:autoSpaceDN w:val="0"/>
        <w:adjustRightInd w:val="0"/>
        <w:rPr>
          <w:color w:val="000000"/>
        </w:rPr>
      </w:pPr>
    </w:p>
    <w:p w:rsidR="00FE78C2" w:rsidRPr="00FE78C2" w:rsidRDefault="00FE78C2" w:rsidP="00FE78C2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FE78C2">
        <w:rPr>
          <w:sz w:val="20"/>
          <w:szCs w:val="20"/>
        </w:rPr>
        <w:t>Firma autografa sostituita a mezzo stampa art.3 D.L. n.39/93.</w:t>
      </w:r>
    </w:p>
    <w:p w:rsidR="00FE78C2" w:rsidRPr="00FE78C2" w:rsidRDefault="00FE78C2" w:rsidP="00FE78C2">
      <w:pPr>
        <w:rPr>
          <w:sz w:val="20"/>
          <w:szCs w:val="20"/>
        </w:rPr>
      </w:pPr>
      <w:r w:rsidRPr="00FE78C2">
        <w:rPr>
          <w:sz w:val="20"/>
          <w:szCs w:val="20"/>
        </w:rPr>
        <w:t xml:space="preserve">                                                             </w:t>
      </w:r>
    </w:p>
    <w:p w:rsidR="00705C6D" w:rsidRPr="000972CE" w:rsidRDefault="00705C6D" w:rsidP="006C7452">
      <w:pPr>
        <w:autoSpaceDE w:val="0"/>
        <w:autoSpaceDN w:val="0"/>
        <w:adjustRightInd w:val="0"/>
        <w:rPr>
          <w:color w:val="000000"/>
        </w:rPr>
      </w:pPr>
    </w:p>
    <w:sectPr w:rsidR="00705C6D" w:rsidRPr="000972CE" w:rsidSect="00E15B1A">
      <w:pgSz w:w="12240" w:h="15840"/>
      <w:pgMar w:top="1417" w:right="1134" w:bottom="54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24B"/>
    <w:multiLevelType w:val="hybridMultilevel"/>
    <w:tmpl w:val="B30C45B4"/>
    <w:lvl w:ilvl="0" w:tplc="21449BCC">
      <w:start w:val="1"/>
      <w:numFmt w:val="bullet"/>
      <w:lvlText w:val=""/>
      <w:lvlJc w:val="left"/>
      <w:pPr>
        <w:ind w:left="11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1">
    <w:nsid w:val="0E0E6D62"/>
    <w:multiLevelType w:val="hybridMultilevel"/>
    <w:tmpl w:val="1116EC42"/>
    <w:lvl w:ilvl="0" w:tplc="0410000F">
      <w:start w:val="1"/>
      <w:numFmt w:val="decimal"/>
      <w:lvlText w:val="%1."/>
      <w:lvlJc w:val="left"/>
      <w:pPr>
        <w:ind w:left="814" w:hanging="360"/>
      </w:pPr>
    </w:lvl>
    <w:lvl w:ilvl="1" w:tplc="04100019" w:tentative="1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15115E75"/>
    <w:multiLevelType w:val="hybridMultilevel"/>
    <w:tmpl w:val="07A82F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E5192"/>
    <w:multiLevelType w:val="hybridMultilevel"/>
    <w:tmpl w:val="2B3C01EE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>
    <w:nsid w:val="1A5F6E26"/>
    <w:multiLevelType w:val="hybridMultilevel"/>
    <w:tmpl w:val="FE6653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50F80"/>
    <w:multiLevelType w:val="hybridMultilevel"/>
    <w:tmpl w:val="C5F628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57C8E"/>
    <w:multiLevelType w:val="hybridMultilevel"/>
    <w:tmpl w:val="4DD8C2DA"/>
    <w:lvl w:ilvl="0" w:tplc="0410000F">
      <w:start w:val="1"/>
      <w:numFmt w:val="decimal"/>
      <w:lvlText w:val="%1."/>
      <w:lvlJc w:val="left"/>
      <w:pPr>
        <w:ind w:left="751" w:hanging="360"/>
      </w:pPr>
    </w:lvl>
    <w:lvl w:ilvl="1" w:tplc="04100019" w:tentative="1">
      <w:start w:val="1"/>
      <w:numFmt w:val="lowerLetter"/>
      <w:lvlText w:val="%2."/>
      <w:lvlJc w:val="left"/>
      <w:pPr>
        <w:ind w:left="1471" w:hanging="360"/>
      </w:pPr>
    </w:lvl>
    <w:lvl w:ilvl="2" w:tplc="0410001B" w:tentative="1">
      <w:start w:val="1"/>
      <w:numFmt w:val="lowerRoman"/>
      <w:lvlText w:val="%3."/>
      <w:lvlJc w:val="right"/>
      <w:pPr>
        <w:ind w:left="2191" w:hanging="180"/>
      </w:pPr>
    </w:lvl>
    <w:lvl w:ilvl="3" w:tplc="0410000F" w:tentative="1">
      <w:start w:val="1"/>
      <w:numFmt w:val="decimal"/>
      <w:lvlText w:val="%4."/>
      <w:lvlJc w:val="left"/>
      <w:pPr>
        <w:ind w:left="2911" w:hanging="360"/>
      </w:pPr>
    </w:lvl>
    <w:lvl w:ilvl="4" w:tplc="04100019" w:tentative="1">
      <w:start w:val="1"/>
      <w:numFmt w:val="lowerLetter"/>
      <w:lvlText w:val="%5."/>
      <w:lvlJc w:val="left"/>
      <w:pPr>
        <w:ind w:left="3631" w:hanging="360"/>
      </w:pPr>
    </w:lvl>
    <w:lvl w:ilvl="5" w:tplc="0410001B" w:tentative="1">
      <w:start w:val="1"/>
      <w:numFmt w:val="lowerRoman"/>
      <w:lvlText w:val="%6."/>
      <w:lvlJc w:val="right"/>
      <w:pPr>
        <w:ind w:left="4351" w:hanging="180"/>
      </w:pPr>
    </w:lvl>
    <w:lvl w:ilvl="6" w:tplc="0410000F" w:tentative="1">
      <w:start w:val="1"/>
      <w:numFmt w:val="decimal"/>
      <w:lvlText w:val="%7."/>
      <w:lvlJc w:val="left"/>
      <w:pPr>
        <w:ind w:left="5071" w:hanging="360"/>
      </w:pPr>
    </w:lvl>
    <w:lvl w:ilvl="7" w:tplc="04100019" w:tentative="1">
      <w:start w:val="1"/>
      <w:numFmt w:val="lowerLetter"/>
      <w:lvlText w:val="%8."/>
      <w:lvlJc w:val="left"/>
      <w:pPr>
        <w:ind w:left="5791" w:hanging="360"/>
      </w:pPr>
    </w:lvl>
    <w:lvl w:ilvl="8" w:tplc="0410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7">
    <w:nsid w:val="2DE2715D"/>
    <w:multiLevelType w:val="hybridMultilevel"/>
    <w:tmpl w:val="9B30EF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05B81"/>
    <w:multiLevelType w:val="hybridMultilevel"/>
    <w:tmpl w:val="62BE8FBC"/>
    <w:lvl w:ilvl="0" w:tplc="21449B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B90C28"/>
    <w:multiLevelType w:val="hybridMultilevel"/>
    <w:tmpl w:val="3998E694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0">
    <w:nsid w:val="4AB67552"/>
    <w:multiLevelType w:val="hybridMultilevel"/>
    <w:tmpl w:val="3CB2E9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4D53F2"/>
    <w:multiLevelType w:val="hybridMultilevel"/>
    <w:tmpl w:val="5F7448DA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2">
    <w:nsid w:val="4E090369"/>
    <w:multiLevelType w:val="hybridMultilevel"/>
    <w:tmpl w:val="CD66715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E437F7"/>
    <w:multiLevelType w:val="hybridMultilevel"/>
    <w:tmpl w:val="20CEE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312DDD"/>
    <w:multiLevelType w:val="hybridMultilevel"/>
    <w:tmpl w:val="67BAD1C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50C1F"/>
    <w:multiLevelType w:val="hybridMultilevel"/>
    <w:tmpl w:val="3BD01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C60409"/>
    <w:multiLevelType w:val="hybridMultilevel"/>
    <w:tmpl w:val="02E8F848"/>
    <w:lvl w:ilvl="0" w:tplc="21449B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2C36F5"/>
    <w:multiLevelType w:val="hybridMultilevel"/>
    <w:tmpl w:val="310E45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61214"/>
    <w:multiLevelType w:val="hybridMultilevel"/>
    <w:tmpl w:val="1C623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5"/>
  </w:num>
  <w:num w:numId="5">
    <w:abstractNumId w:val="10"/>
  </w:num>
  <w:num w:numId="6">
    <w:abstractNumId w:val="14"/>
  </w:num>
  <w:num w:numId="7">
    <w:abstractNumId w:val="17"/>
  </w:num>
  <w:num w:numId="8">
    <w:abstractNumId w:val="3"/>
  </w:num>
  <w:num w:numId="9">
    <w:abstractNumId w:val="0"/>
  </w:num>
  <w:num w:numId="10">
    <w:abstractNumId w:val="16"/>
  </w:num>
  <w:num w:numId="11">
    <w:abstractNumId w:val="6"/>
  </w:num>
  <w:num w:numId="12">
    <w:abstractNumId w:val="4"/>
  </w:num>
  <w:num w:numId="13">
    <w:abstractNumId w:val="1"/>
  </w:num>
  <w:num w:numId="14">
    <w:abstractNumId w:val="11"/>
  </w:num>
  <w:num w:numId="15">
    <w:abstractNumId w:val="18"/>
  </w:num>
  <w:num w:numId="16">
    <w:abstractNumId w:val="15"/>
  </w:num>
  <w:num w:numId="17">
    <w:abstractNumId w:val="2"/>
  </w:num>
  <w:num w:numId="18">
    <w:abstractNumId w:val="7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stylePaneFormatFilter w:val="3F01"/>
  <w:defaultTabStop w:val="708"/>
  <w:hyphenationZone w:val="283"/>
  <w:characterSpacingControl w:val="doNotCompress"/>
  <w:compat/>
  <w:rsids>
    <w:rsidRoot w:val="008603B6"/>
    <w:rsid w:val="00011135"/>
    <w:rsid w:val="00015B24"/>
    <w:rsid w:val="0001762E"/>
    <w:rsid w:val="000259FB"/>
    <w:rsid w:val="00052BBF"/>
    <w:rsid w:val="000544DF"/>
    <w:rsid w:val="00054F6C"/>
    <w:rsid w:val="00055F7A"/>
    <w:rsid w:val="000703BA"/>
    <w:rsid w:val="000972CE"/>
    <w:rsid w:val="000A6974"/>
    <w:rsid w:val="000B56EA"/>
    <w:rsid w:val="000C49F3"/>
    <w:rsid w:val="000F543A"/>
    <w:rsid w:val="00104F17"/>
    <w:rsid w:val="0011043F"/>
    <w:rsid w:val="0012501D"/>
    <w:rsid w:val="00130759"/>
    <w:rsid w:val="00130B1B"/>
    <w:rsid w:val="00131C89"/>
    <w:rsid w:val="00144F83"/>
    <w:rsid w:val="00151C40"/>
    <w:rsid w:val="00155AE1"/>
    <w:rsid w:val="00161C3D"/>
    <w:rsid w:val="001622D8"/>
    <w:rsid w:val="00163015"/>
    <w:rsid w:val="00163ED1"/>
    <w:rsid w:val="00172D12"/>
    <w:rsid w:val="0018460E"/>
    <w:rsid w:val="001B0F64"/>
    <w:rsid w:val="001D12C1"/>
    <w:rsid w:val="001E6BA3"/>
    <w:rsid w:val="001F654E"/>
    <w:rsid w:val="00225CF6"/>
    <w:rsid w:val="00226D48"/>
    <w:rsid w:val="00231D6D"/>
    <w:rsid w:val="00234B98"/>
    <w:rsid w:val="0025038B"/>
    <w:rsid w:val="002579C7"/>
    <w:rsid w:val="00260DEC"/>
    <w:rsid w:val="002614F5"/>
    <w:rsid w:val="00270682"/>
    <w:rsid w:val="00276A74"/>
    <w:rsid w:val="002817E8"/>
    <w:rsid w:val="00286025"/>
    <w:rsid w:val="00292A4B"/>
    <w:rsid w:val="002A1293"/>
    <w:rsid w:val="002A2D87"/>
    <w:rsid w:val="002A65C9"/>
    <w:rsid w:val="002B6480"/>
    <w:rsid w:val="002C1D28"/>
    <w:rsid w:val="002C29D4"/>
    <w:rsid w:val="002E68C9"/>
    <w:rsid w:val="002F3FE6"/>
    <w:rsid w:val="00301B88"/>
    <w:rsid w:val="00304D2B"/>
    <w:rsid w:val="00310DDB"/>
    <w:rsid w:val="00327B6C"/>
    <w:rsid w:val="0033580A"/>
    <w:rsid w:val="003549C9"/>
    <w:rsid w:val="00386037"/>
    <w:rsid w:val="003865FB"/>
    <w:rsid w:val="00394774"/>
    <w:rsid w:val="003A2D6C"/>
    <w:rsid w:val="003B4195"/>
    <w:rsid w:val="003C2E55"/>
    <w:rsid w:val="003C50EC"/>
    <w:rsid w:val="003E290D"/>
    <w:rsid w:val="003F36E0"/>
    <w:rsid w:val="003F61BA"/>
    <w:rsid w:val="003F7AA6"/>
    <w:rsid w:val="00402FFB"/>
    <w:rsid w:val="00405DDF"/>
    <w:rsid w:val="0041283F"/>
    <w:rsid w:val="004160D3"/>
    <w:rsid w:val="00424115"/>
    <w:rsid w:val="0042535F"/>
    <w:rsid w:val="004266DF"/>
    <w:rsid w:val="00426977"/>
    <w:rsid w:val="004307CA"/>
    <w:rsid w:val="0045159E"/>
    <w:rsid w:val="00452887"/>
    <w:rsid w:val="00454155"/>
    <w:rsid w:val="00455A8E"/>
    <w:rsid w:val="00462A26"/>
    <w:rsid w:val="0046575A"/>
    <w:rsid w:val="0047738E"/>
    <w:rsid w:val="00490DDE"/>
    <w:rsid w:val="00493B85"/>
    <w:rsid w:val="004954FB"/>
    <w:rsid w:val="004B04EB"/>
    <w:rsid w:val="004B2CAA"/>
    <w:rsid w:val="004C3C2F"/>
    <w:rsid w:val="004C5231"/>
    <w:rsid w:val="004C7822"/>
    <w:rsid w:val="004D09FB"/>
    <w:rsid w:val="004D383B"/>
    <w:rsid w:val="004D5462"/>
    <w:rsid w:val="004E07BA"/>
    <w:rsid w:val="00523647"/>
    <w:rsid w:val="005321AE"/>
    <w:rsid w:val="005348CF"/>
    <w:rsid w:val="0054079F"/>
    <w:rsid w:val="005709E6"/>
    <w:rsid w:val="00572727"/>
    <w:rsid w:val="005967A9"/>
    <w:rsid w:val="005A2EFC"/>
    <w:rsid w:val="005C26B6"/>
    <w:rsid w:val="005D06BE"/>
    <w:rsid w:val="005D1985"/>
    <w:rsid w:val="005D5C1B"/>
    <w:rsid w:val="005D6D0C"/>
    <w:rsid w:val="005E17B8"/>
    <w:rsid w:val="00603118"/>
    <w:rsid w:val="00630BA0"/>
    <w:rsid w:val="00632586"/>
    <w:rsid w:val="006358CD"/>
    <w:rsid w:val="006420B6"/>
    <w:rsid w:val="00642864"/>
    <w:rsid w:val="0064307A"/>
    <w:rsid w:val="00667097"/>
    <w:rsid w:val="00670A83"/>
    <w:rsid w:val="00670D5D"/>
    <w:rsid w:val="00673195"/>
    <w:rsid w:val="006738B8"/>
    <w:rsid w:val="00675C6E"/>
    <w:rsid w:val="006814A5"/>
    <w:rsid w:val="00691E0F"/>
    <w:rsid w:val="00693425"/>
    <w:rsid w:val="006A0D0D"/>
    <w:rsid w:val="006A3864"/>
    <w:rsid w:val="006A5B72"/>
    <w:rsid w:val="006C13BE"/>
    <w:rsid w:val="006C7452"/>
    <w:rsid w:val="00704DED"/>
    <w:rsid w:val="00705C6D"/>
    <w:rsid w:val="00706968"/>
    <w:rsid w:val="007129A8"/>
    <w:rsid w:val="0071392B"/>
    <w:rsid w:val="00714F0E"/>
    <w:rsid w:val="00720A99"/>
    <w:rsid w:val="00722171"/>
    <w:rsid w:val="007236C5"/>
    <w:rsid w:val="007271C2"/>
    <w:rsid w:val="0073211B"/>
    <w:rsid w:val="00745FF3"/>
    <w:rsid w:val="00760182"/>
    <w:rsid w:val="007716F2"/>
    <w:rsid w:val="007805E9"/>
    <w:rsid w:val="00792349"/>
    <w:rsid w:val="007C3416"/>
    <w:rsid w:val="007D4FF2"/>
    <w:rsid w:val="007D532F"/>
    <w:rsid w:val="008037A6"/>
    <w:rsid w:val="00804E5E"/>
    <w:rsid w:val="00805461"/>
    <w:rsid w:val="00815183"/>
    <w:rsid w:val="008271D8"/>
    <w:rsid w:val="008359DD"/>
    <w:rsid w:val="00853021"/>
    <w:rsid w:val="00853C91"/>
    <w:rsid w:val="008603B6"/>
    <w:rsid w:val="008634F9"/>
    <w:rsid w:val="0086661B"/>
    <w:rsid w:val="00870D8D"/>
    <w:rsid w:val="00873D70"/>
    <w:rsid w:val="008740FB"/>
    <w:rsid w:val="008772BC"/>
    <w:rsid w:val="00877C43"/>
    <w:rsid w:val="00883F10"/>
    <w:rsid w:val="00885C63"/>
    <w:rsid w:val="00894FDA"/>
    <w:rsid w:val="008964F0"/>
    <w:rsid w:val="008B217B"/>
    <w:rsid w:val="008B6625"/>
    <w:rsid w:val="008C055D"/>
    <w:rsid w:val="008C64DF"/>
    <w:rsid w:val="008D4B4F"/>
    <w:rsid w:val="008E04CA"/>
    <w:rsid w:val="008E7187"/>
    <w:rsid w:val="0090135E"/>
    <w:rsid w:val="009034C6"/>
    <w:rsid w:val="00923425"/>
    <w:rsid w:val="009245B4"/>
    <w:rsid w:val="00931ED6"/>
    <w:rsid w:val="009504FC"/>
    <w:rsid w:val="00950D43"/>
    <w:rsid w:val="009857A4"/>
    <w:rsid w:val="009C4764"/>
    <w:rsid w:val="009C62DF"/>
    <w:rsid w:val="009D1BBC"/>
    <w:rsid w:val="009E64D6"/>
    <w:rsid w:val="009E75A7"/>
    <w:rsid w:val="009F25C7"/>
    <w:rsid w:val="00A11DEA"/>
    <w:rsid w:val="00A15553"/>
    <w:rsid w:val="00A16721"/>
    <w:rsid w:val="00A23F3C"/>
    <w:rsid w:val="00A27D8D"/>
    <w:rsid w:val="00A36FD7"/>
    <w:rsid w:val="00A51232"/>
    <w:rsid w:val="00A5451B"/>
    <w:rsid w:val="00A5596B"/>
    <w:rsid w:val="00A761B9"/>
    <w:rsid w:val="00A858EA"/>
    <w:rsid w:val="00A95ED7"/>
    <w:rsid w:val="00AC1E6E"/>
    <w:rsid w:val="00AD3F7A"/>
    <w:rsid w:val="00AF74CA"/>
    <w:rsid w:val="00B01803"/>
    <w:rsid w:val="00B02944"/>
    <w:rsid w:val="00B073C1"/>
    <w:rsid w:val="00B11179"/>
    <w:rsid w:val="00B43808"/>
    <w:rsid w:val="00B44A9F"/>
    <w:rsid w:val="00B46577"/>
    <w:rsid w:val="00B46C1E"/>
    <w:rsid w:val="00B53262"/>
    <w:rsid w:val="00B60BC2"/>
    <w:rsid w:val="00B7242D"/>
    <w:rsid w:val="00B743B6"/>
    <w:rsid w:val="00B8107F"/>
    <w:rsid w:val="00B81C78"/>
    <w:rsid w:val="00B81C7B"/>
    <w:rsid w:val="00BA152B"/>
    <w:rsid w:val="00BA439E"/>
    <w:rsid w:val="00BA6087"/>
    <w:rsid w:val="00BB21CE"/>
    <w:rsid w:val="00BB24F5"/>
    <w:rsid w:val="00BC13C7"/>
    <w:rsid w:val="00BC1404"/>
    <w:rsid w:val="00BC2098"/>
    <w:rsid w:val="00BC2323"/>
    <w:rsid w:val="00BF61DA"/>
    <w:rsid w:val="00C02BB7"/>
    <w:rsid w:val="00C04727"/>
    <w:rsid w:val="00C2471E"/>
    <w:rsid w:val="00C3112D"/>
    <w:rsid w:val="00C52102"/>
    <w:rsid w:val="00C524C8"/>
    <w:rsid w:val="00C527E0"/>
    <w:rsid w:val="00C54556"/>
    <w:rsid w:val="00C60A6C"/>
    <w:rsid w:val="00C71216"/>
    <w:rsid w:val="00C86579"/>
    <w:rsid w:val="00C8664B"/>
    <w:rsid w:val="00C934C3"/>
    <w:rsid w:val="00C9596C"/>
    <w:rsid w:val="00C95B20"/>
    <w:rsid w:val="00CA4CA0"/>
    <w:rsid w:val="00CA7581"/>
    <w:rsid w:val="00CC50C1"/>
    <w:rsid w:val="00CF0790"/>
    <w:rsid w:val="00CF28BC"/>
    <w:rsid w:val="00CF62B1"/>
    <w:rsid w:val="00D04733"/>
    <w:rsid w:val="00D078C9"/>
    <w:rsid w:val="00D1256B"/>
    <w:rsid w:val="00D140EA"/>
    <w:rsid w:val="00D220F7"/>
    <w:rsid w:val="00D31D07"/>
    <w:rsid w:val="00D414EF"/>
    <w:rsid w:val="00D620E2"/>
    <w:rsid w:val="00D6640A"/>
    <w:rsid w:val="00D71770"/>
    <w:rsid w:val="00D80072"/>
    <w:rsid w:val="00DA2184"/>
    <w:rsid w:val="00DA62A5"/>
    <w:rsid w:val="00DB3029"/>
    <w:rsid w:val="00DB5715"/>
    <w:rsid w:val="00DC4881"/>
    <w:rsid w:val="00DD432F"/>
    <w:rsid w:val="00DD7FAD"/>
    <w:rsid w:val="00DE7C17"/>
    <w:rsid w:val="00DF3930"/>
    <w:rsid w:val="00DF3F03"/>
    <w:rsid w:val="00DF67B1"/>
    <w:rsid w:val="00E11084"/>
    <w:rsid w:val="00E12EA4"/>
    <w:rsid w:val="00E15B1A"/>
    <w:rsid w:val="00E32976"/>
    <w:rsid w:val="00E33CF6"/>
    <w:rsid w:val="00E407D2"/>
    <w:rsid w:val="00E424D3"/>
    <w:rsid w:val="00E50840"/>
    <w:rsid w:val="00E529E5"/>
    <w:rsid w:val="00E5691C"/>
    <w:rsid w:val="00E62BE3"/>
    <w:rsid w:val="00E758ED"/>
    <w:rsid w:val="00E91893"/>
    <w:rsid w:val="00EB3E98"/>
    <w:rsid w:val="00EB7343"/>
    <w:rsid w:val="00EC7B9D"/>
    <w:rsid w:val="00EE785A"/>
    <w:rsid w:val="00F0031B"/>
    <w:rsid w:val="00F061EB"/>
    <w:rsid w:val="00F06373"/>
    <w:rsid w:val="00F26ECF"/>
    <w:rsid w:val="00F35EE9"/>
    <w:rsid w:val="00F61978"/>
    <w:rsid w:val="00F66CEF"/>
    <w:rsid w:val="00F72898"/>
    <w:rsid w:val="00F82A17"/>
    <w:rsid w:val="00F83625"/>
    <w:rsid w:val="00F90783"/>
    <w:rsid w:val="00FA2FE6"/>
    <w:rsid w:val="00FC14AB"/>
    <w:rsid w:val="00FC17F2"/>
    <w:rsid w:val="00FD189F"/>
    <w:rsid w:val="00FE7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5159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A5B72"/>
    <w:rPr>
      <w:color w:val="0000FF"/>
      <w:u w:val="single"/>
    </w:rPr>
  </w:style>
  <w:style w:type="paragraph" w:styleId="Testofumetto">
    <w:name w:val="Balloon Text"/>
    <w:basedOn w:val="Normale"/>
    <w:semiHidden/>
    <w:rsid w:val="00BA439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A6974"/>
    <w:pPr>
      <w:ind w:left="720"/>
      <w:contextualSpacing/>
    </w:pPr>
  </w:style>
  <w:style w:type="paragraph" w:styleId="NormaleWeb">
    <w:name w:val="Normal (Web)"/>
    <w:basedOn w:val="Normale"/>
    <w:unhideWhenUsed/>
    <w:rsid w:val="00E62BE3"/>
    <w:pPr>
      <w:suppressAutoHyphens/>
      <w:spacing w:before="100" w:after="100"/>
    </w:pPr>
    <w:rPr>
      <w:color w:val="000000"/>
      <w:lang w:eastAsia="ar-SA"/>
    </w:rPr>
  </w:style>
  <w:style w:type="paragraph" w:customStyle="1" w:styleId="Default">
    <w:name w:val="Default"/>
    <w:rsid w:val="00DE7C1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an-cataldo.cl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rotocollo@pec.comune.san-cataldo.c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D7355-3D7D-46F8-944A-37A669B4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SAN CATALDO</vt:lpstr>
    </vt:vector>
  </TitlesOfParts>
  <Company>.</Company>
  <LinksUpToDate>false</LinksUpToDate>
  <CharactersWithSpaces>15549</CharactersWithSpaces>
  <SharedDoc>false</SharedDoc>
  <HLinks>
    <vt:vector size="6" baseType="variant">
      <vt:variant>
        <vt:i4>4784159</vt:i4>
      </vt:variant>
      <vt:variant>
        <vt:i4>0</vt:i4>
      </vt:variant>
      <vt:variant>
        <vt:i4>0</vt:i4>
      </vt:variant>
      <vt:variant>
        <vt:i4>5</vt:i4>
      </vt:variant>
      <vt:variant>
        <vt:lpwstr>http://www.comune.san-cataldo.cl.it/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SAN CATALDO</dc:title>
  <dc:creator>Rosa Maria Virruso</dc:creator>
  <cp:lastModifiedBy>User</cp:lastModifiedBy>
  <cp:revision>18</cp:revision>
  <cp:lastPrinted>2020-01-22T08:30:00Z</cp:lastPrinted>
  <dcterms:created xsi:type="dcterms:W3CDTF">2025-03-19T16:22:00Z</dcterms:created>
  <dcterms:modified xsi:type="dcterms:W3CDTF">2025-03-21T08:07:00Z</dcterms:modified>
</cp:coreProperties>
</file>