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066D" w:rsidRPr="003E2952" w:rsidRDefault="0046066D" w:rsidP="0046066D">
      <w:pPr>
        <w:pStyle w:val="Nessunaspaziatura"/>
        <w:spacing w:line="360" w:lineRule="auto"/>
        <w:rPr>
          <w:rFonts w:ascii="TimesNewRomanPS-BoldMT" w:eastAsia="Times New Roman" w:hAnsi="TimesNewRomanPS-BoldMT" w:cs="Times New Roman"/>
          <w:b/>
          <w:bCs/>
          <w:sz w:val="20"/>
          <w:szCs w:val="20"/>
        </w:rPr>
      </w:pPr>
    </w:p>
    <w:p w:rsidR="000753D6" w:rsidRDefault="0046066D" w:rsidP="0046066D">
      <w:pPr>
        <w:spacing w:after="0" w:line="360" w:lineRule="auto"/>
        <w:rPr>
          <w:rFonts w:ascii="TimesNewRomanPS-BoldMT" w:eastAsia="Times New Roman" w:hAnsi="TimesNewRomanPS-BoldMT" w:cs="Times New Roman"/>
          <w:b/>
          <w:bCs/>
          <w:sz w:val="24"/>
          <w:szCs w:val="24"/>
          <w:lang w:eastAsia="it-IT"/>
        </w:rPr>
      </w:pPr>
      <w:r w:rsidRPr="003E2952">
        <w:rPr>
          <w:rFonts w:ascii="TimesNewRomanPS-BoldMT" w:eastAsia="Times New Roman" w:hAnsi="TimesNewRomanPS-BoldMT" w:cs="Times New Roman"/>
          <w:b/>
          <w:bCs/>
          <w:sz w:val="20"/>
          <w:szCs w:val="20"/>
          <w:lang w:eastAsia="it-IT"/>
        </w:rPr>
        <w:t>ALLEGATO "A"</w:t>
      </w:r>
      <w:r w:rsidRPr="003E2952">
        <w:rPr>
          <w:rFonts w:ascii="TimesNewRomanPS-BoldMT" w:eastAsia="Times New Roman" w:hAnsi="TimesNewRomanPS-BoldMT" w:cs="Times New Roman"/>
          <w:b/>
          <w:bCs/>
          <w:sz w:val="20"/>
          <w:szCs w:val="20"/>
          <w:lang w:eastAsia="it-IT"/>
        </w:rPr>
        <w:br/>
      </w:r>
      <w:r w:rsidRPr="003E2952">
        <w:rPr>
          <w:rFonts w:ascii="TimesNewRomanPS-BoldMT" w:eastAsia="Times New Roman" w:hAnsi="TimesNewRomanPS-BoldMT" w:cs="Times New Roman"/>
          <w:b/>
          <w:bCs/>
          <w:sz w:val="24"/>
          <w:szCs w:val="24"/>
          <w:lang w:eastAsia="it-IT"/>
        </w:rPr>
        <w:t>Modello di Iscrizione al Registro Unico Distrettuale</w:t>
      </w:r>
      <w:r w:rsidRPr="003E2952">
        <w:rPr>
          <w:rFonts w:ascii="TimesNewRomanPS-BoldMT" w:eastAsia="Times New Roman" w:hAnsi="TimesNewRomanPS-BoldMT" w:cs="Times New Roman"/>
          <w:b/>
          <w:bCs/>
          <w:sz w:val="24"/>
          <w:szCs w:val="24"/>
          <w:lang w:eastAsia="it-IT"/>
        </w:rPr>
        <w:br/>
      </w:r>
    </w:p>
    <w:p w:rsidR="0046066D" w:rsidRPr="003E2952" w:rsidRDefault="0046066D" w:rsidP="0046066D">
      <w:pPr>
        <w:spacing w:after="0" w:line="360" w:lineRule="auto"/>
        <w:rPr>
          <w:rFonts w:ascii="TimesNewRomanPS-BoldMT" w:eastAsia="Times New Roman" w:hAnsi="TimesNewRomanPS-BoldMT" w:cs="Times New Roman"/>
          <w:b/>
          <w:bCs/>
          <w:sz w:val="24"/>
          <w:szCs w:val="24"/>
          <w:lang w:eastAsia="it-IT"/>
        </w:rPr>
      </w:pPr>
      <w:r w:rsidRPr="003E2952">
        <w:rPr>
          <w:rFonts w:ascii="TimesNewRomanPS-BoldMT" w:eastAsia="Times New Roman" w:hAnsi="TimesNewRomanPS-BoldMT" w:cs="Times New Roman"/>
          <w:b/>
          <w:bCs/>
          <w:sz w:val="24"/>
          <w:szCs w:val="24"/>
          <w:lang w:eastAsia="it-IT"/>
        </w:rPr>
        <w:t xml:space="preserve">Al Comune di San Cataldo </w:t>
      </w:r>
    </w:p>
    <w:p w:rsidR="0046066D" w:rsidRPr="003E2952" w:rsidRDefault="0046066D" w:rsidP="0046066D">
      <w:pPr>
        <w:spacing w:after="0" w:line="360" w:lineRule="auto"/>
        <w:rPr>
          <w:rFonts w:ascii="TimesNewRomanPS-BoldMT" w:eastAsia="Times New Roman" w:hAnsi="TimesNewRomanPS-BoldMT" w:cs="Times New Roman"/>
          <w:b/>
          <w:bCs/>
          <w:sz w:val="24"/>
          <w:szCs w:val="24"/>
          <w:lang w:eastAsia="it-IT"/>
        </w:rPr>
      </w:pPr>
      <w:r w:rsidRPr="003E2952">
        <w:rPr>
          <w:rFonts w:ascii="TimesNewRomanPS-BoldMT" w:eastAsia="Times New Roman" w:hAnsi="TimesNewRomanPS-BoldMT" w:cs="Times New Roman"/>
          <w:b/>
          <w:bCs/>
          <w:sz w:val="24"/>
          <w:szCs w:val="24"/>
          <w:lang w:eastAsia="it-IT"/>
        </w:rPr>
        <w:t xml:space="preserve">Ufficio Politiche Sociali – Piazza Papa Giovanni III° </w:t>
      </w:r>
    </w:p>
    <w:p w:rsidR="000753D6" w:rsidRDefault="0046066D" w:rsidP="0046066D">
      <w:pPr>
        <w:spacing w:after="0" w:line="360" w:lineRule="auto"/>
        <w:rPr>
          <w:rFonts w:ascii="TimesNewRomanPS-BoldMT" w:eastAsia="Times New Roman" w:hAnsi="TimesNewRomanPS-BoldMT" w:cs="Times New Roman"/>
          <w:b/>
          <w:bCs/>
          <w:sz w:val="24"/>
          <w:szCs w:val="24"/>
          <w:lang w:eastAsia="it-IT"/>
        </w:rPr>
      </w:pPr>
      <w:r w:rsidRPr="003E2952">
        <w:rPr>
          <w:rFonts w:ascii="TimesNewRomanPS-BoldMT" w:eastAsia="Times New Roman" w:hAnsi="TimesNewRomanPS-BoldMT" w:cs="Times New Roman"/>
          <w:b/>
          <w:bCs/>
          <w:sz w:val="24"/>
          <w:szCs w:val="24"/>
          <w:lang w:eastAsia="it-IT"/>
        </w:rPr>
        <w:t>Capofila del Distretto Socio Sanitario n. 11.</w:t>
      </w:r>
    </w:p>
    <w:p w:rsidR="000753D6" w:rsidRDefault="000753D6" w:rsidP="0046066D">
      <w:pPr>
        <w:spacing w:after="0" w:line="360" w:lineRule="auto"/>
        <w:rPr>
          <w:rFonts w:ascii="TimesNewRomanPS-BoldMT" w:eastAsia="Times New Roman" w:hAnsi="TimesNewRomanPS-BoldMT" w:cs="Times New Roman"/>
          <w:b/>
          <w:bCs/>
          <w:sz w:val="24"/>
          <w:szCs w:val="24"/>
          <w:lang w:eastAsia="it-IT"/>
        </w:rPr>
      </w:pPr>
    </w:p>
    <w:p w:rsidR="000753D6" w:rsidRDefault="000753D6" w:rsidP="0046066D">
      <w:pPr>
        <w:spacing w:after="0" w:line="360" w:lineRule="auto"/>
        <w:rPr>
          <w:rFonts w:ascii="TimesNewRomanPS-BoldMT" w:eastAsia="Times New Roman" w:hAnsi="TimesNewRomanPS-BoldMT" w:cs="Times New Roman"/>
          <w:b/>
          <w:bCs/>
          <w:sz w:val="24"/>
          <w:szCs w:val="24"/>
          <w:lang w:eastAsia="it-IT"/>
        </w:rPr>
      </w:pPr>
    </w:p>
    <w:p w:rsidR="000753D6" w:rsidRDefault="000753D6" w:rsidP="0046066D">
      <w:pPr>
        <w:spacing w:after="0" w:line="360" w:lineRule="auto"/>
        <w:rPr>
          <w:rFonts w:ascii="TimesNewRomanPS-BoldMT" w:eastAsia="Times New Roman" w:hAnsi="TimesNewRomanPS-BoldMT" w:cs="Times New Roman"/>
          <w:b/>
          <w:bCs/>
          <w:sz w:val="24"/>
          <w:szCs w:val="24"/>
          <w:lang w:eastAsia="it-IT"/>
        </w:rPr>
      </w:pPr>
    </w:p>
    <w:p w:rsidR="000753D6" w:rsidRDefault="0046066D" w:rsidP="0046066D">
      <w:pPr>
        <w:spacing w:after="0" w:line="360" w:lineRule="auto"/>
        <w:rPr>
          <w:rFonts w:ascii="TimesNewRomanPSMT" w:eastAsia="Times New Roman" w:hAnsi="TimesNewRomanPSMT" w:cs="Times New Roman"/>
          <w:lang w:eastAsia="it-IT"/>
        </w:rPr>
      </w:pPr>
      <w:r w:rsidRPr="003E2952">
        <w:rPr>
          <w:rFonts w:ascii="TimesNewRomanPS-BoldMT" w:eastAsia="Times New Roman" w:hAnsi="TimesNewRomanPS-BoldMT" w:cs="Times New Roman"/>
          <w:b/>
          <w:bCs/>
          <w:sz w:val="24"/>
          <w:szCs w:val="24"/>
          <w:lang w:eastAsia="it-IT"/>
        </w:rPr>
        <w:t>Istanza per l’accreditamento dei soggetti erogatori di prestazioni e servizi socio assistenziali e</w:t>
      </w:r>
      <w:r w:rsidRPr="003E2952">
        <w:rPr>
          <w:rFonts w:ascii="TimesNewRomanPS-BoldMT" w:eastAsia="Times New Roman" w:hAnsi="TimesNewRomanPS-BoldMT" w:cs="Times New Roman"/>
          <w:b/>
          <w:bCs/>
          <w:sz w:val="24"/>
          <w:szCs w:val="24"/>
          <w:lang w:eastAsia="it-IT"/>
        </w:rPr>
        <w:br/>
        <w:t>socio educativi. Distretto socio sanitario n. 11 di San Cataldo.</w:t>
      </w:r>
      <w:r w:rsidRPr="003E2952">
        <w:rPr>
          <w:rFonts w:ascii="TimesNewRomanPS-BoldMT" w:eastAsia="Times New Roman" w:hAnsi="TimesNewRomanPS-BoldMT" w:cs="Times New Roman"/>
          <w:b/>
          <w:bCs/>
          <w:sz w:val="24"/>
          <w:szCs w:val="24"/>
          <w:lang w:eastAsia="it-IT"/>
        </w:rPr>
        <w:br/>
      </w:r>
      <w:r w:rsidRPr="003E2952">
        <w:rPr>
          <w:rFonts w:ascii="TimesNewRomanPSMT" w:eastAsia="Times New Roman" w:hAnsi="TimesNewRomanPSMT" w:cs="Times New Roman"/>
          <w:sz w:val="20"/>
          <w:szCs w:val="20"/>
          <w:lang w:eastAsia="it-IT"/>
        </w:rPr>
        <w:t>Il sottoscritto__________________________________ nato a ________________il_____________ nella sua qualità di</w:t>
      </w:r>
      <w:r w:rsidRPr="003E2952">
        <w:rPr>
          <w:rFonts w:ascii="TimesNewRomanPSMT" w:eastAsia="Times New Roman" w:hAnsi="TimesNewRomanPSMT" w:cs="Times New Roman"/>
          <w:sz w:val="20"/>
          <w:szCs w:val="20"/>
          <w:lang w:eastAsia="it-IT"/>
        </w:rPr>
        <w:br/>
        <w:t>_________________________________munito dei poteri per rappresentare e impegnare legalmente</w:t>
      </w:r>
      <w:r w:rsidRPr="003E2952">
        <w:rPr>
          <w:rFonts w:ascii="TimesNewRomanPSMT" w:eastAsia="Times New Roman" w:hAnsi="TimesNewRomanPSMT" w:cs="Times New Roman"/>
          <w:sz w:val="20"/>
          <w:szCs w:val="20"/>
          <w:lang w:eastAsia="it-IT"/>
        </w:rPr>
        <w:br/>
        <w:t>La ______________________________________________________con sede in______________________</w:t>
      </w:r>
      <w:r w:rsidRPr="003E2952">
        <w:rPr>
          <w:rFonts w:ascii="TimesNewRomanPSMT" w:eastAsia="Times New Roman" w:hAnsi="TimesNewRomanPSMT" w:cs="Times New Roman"/>
          <w:sz w:val="20"/>
          <w:szCs w:val="20"/>
          <w:lang w:eastAsia="it-IT"/>
        </w:rPr>
        <w:br/>
        <w:t>Via/</w:t>
      </w:r>
      <w:proofErr w:type="spellStart"/>
      <w:r w:rsidRPr="003E2952">
        <w:rPr>
          <w:rFonts w:ascii="TimesNewRomanPSMT" w:eastAsia="Times New Roman" w:hAnsi="TimesNewRomanPSMT" w:cs="Times New Roman"/>
          <w:sz w:val="20"/>
          <w:szCs w:val="20"/>
          <w:lang w:eastAsia="it-IT"/>
        </w:rPr>
        <w:t>Piazza____________________________________Codice</w:t>
      </w:r>
      <w:proofErr w:type="spellEnd"/>
      <w:r w:rsidRPr="003E2952">
        <w:rPr>
          <w:rFonts w:ascii="TimesNewRomanPSMT" w:eastAsia="Times New Roman" w:hAnsi="TimesNewRomanPSMT" w:cs="Times New Roman"/>
          <w:sz w:val="20"/>
          <w:szCs w:val="20"/>
          <w:lang w:eastAsia="it-IT"/>
        </w:rPr>
        <w:t xml:space="preserve"> Fiscale_________________________________</w:t>
      </w:r>
      <w:r w:rsidRPr="003E2952">
        <w:rPr>
          <w:rFonts w:ascii="TimesNewRomanPSMT" w:eastAsia="Times New Roman" w:hAnsi="TimesNewRomanPSMT" w:cs="Times New Roman"/>
          <w:sz w:val="20"/>
          <w:szCs w:val="20"/>
          <w:lang w:eastAsia="it-IT"/>
        </w:rPr>
        <w:br/>
        <w:t>e/o P.Iva___________________________tel______________fax_________________</w:t>
      </w:r>
      <w:r w:rsidRPr="003E2952">
        <w:rPr>
          <w:rFonts w:ascii="TimesNewRomanPSMT" w:eastAsia="Times New Roman" w:hAnsi="TimesNewRomanPSMT" w:cs="Times New Roman"/>
          <w:sz w:val="20"/>
          <w:szCs w:val="20"/>
          <w:lang w:eastAsia="it-IT"/>
        </w:rPr>
        <w:br/>
        <w:t>email________________________________________</w:t>
      </w:r>
      <w:r w:rsidRPr="003E2952">
        <w:rPr>
          <w:rFonts w:ascii="TimesNewRomanPSMT" w:eastAsia="Times New Roman" w:hAnsi="TimesNewRomanPSMT" w:cs="Times New Roman"/>
          <w:sz w:val="20"/>
          <w:szCs w:val="20"/>
          <w:lang w:eastAsia="it-IT"/>
        </w:rPr>
        <w:br/>
        <w:t>PEC ________________________________________</w:t>
      </w:r>
      <w:r w:rsidRPr="003E2952">
        <w:rPr>
          <w:rFonts w:ascii="TimesNewRomanPSMT" w:eastAsia="Times New Roman" w:hAnsi="TimesNewRomanPSMT" w:cs="Times New Roman"/>
          <w:sz w:val="20"/>
          <w:szCs w:val="20"/>
          <w:lang w:eastAsia="it-IT"/>
        </w:rPr>
        <w:br/>
      </w:r>
      <w:r w:rsidRPr="003E2952">
        <w:rPr>
          <w:rFonts w:ascii="TimesNewRomanPS-BoldMT" w:eastAsia="Times New Roman" w:hAnsi="TimesNewRomanPS-BoldMT" w:cs="Times New Roman"/>
          <w:b/>
          <w:bCs/>
          <w:sz w:val="20"/>
          <w:szCs w:val="20"/>
          <w:lang w:eastAsia="it-IT"/>
        </w:rPr>
        <w:t>CHIEDE</w:t>
      </w:r>
      <w:r w:rsidRPr="003E2952">
        <w:rPr>
          <w:rFonts w:ascii="TimesNewRomanPS-BoldMT" w:eastAsia="Times New Roman" w:hAnsi="TimesNewRomanPS-BoldMT" w:cs="Times New Roman"/>
          <w:b/>
          <w:bCs/>
          <w:sz w:val="20"/>
          <w:szCs w:val="20"/>
          <w:lang w:eastAsia="it-IT"/>
        </w:rPr>
        <w:br/>
      </w:r>
      <w:r w:rsidRPr="003E2952">
        <w:rPr>
          <w:rFonts w:ascii="TimesNewRomanPSMT" w:eastAsia="Times New Roman" w:hAnsi="TimesNewRomanPSMT" w:cs="Times New Roman"/>
          <w:sz w:val="20"/>
          <w:szCs w:val="20"/>
          <w:lang w:eastAsia="it-IT"/>
        </w:rPr>
        <w:t>l'accreditamento presso il Distretto n. 11 di San Cataldo mediante iscrizione al Registro Unico Distrettuale dei soggetti</w:t>
      </w:r>
      <w:r w:rsidRPr="003E2952">
        <w:rPr>
          <w:rFonts w:ascii="TimesNewRomanPSMT" w:eastAsia="Times New Roman" w:hAnsi="TimesNewRomanPSMT" w:cs="Times New Roman"/>
          <w:sz w:val="20"/>
          <w:szCs w:val="20"/>
          <w:lang w:eastAsia="it-IT"/>
        </w:rPr>
        <w:br/>
        <w:t>erogatori di prestazioni e servizi socio assistenziali e socio educativi nelle Sezioni e per i Servizi di seguito indicati</w:t>
      </w:r>
      <w:r w:rsidRPr="003E2952">
        <w:rPr>
          <w:rFonts w:ascii="TimesNewRomanPSMT" w:eastAsia="Times New Roman" w:hAnsi="TimesNewRomanPSMT" w:cs="Times New Roman"/>
          <w:sz w:val="20"/>
          <w:szCs w:val="20"/>
          <w:lang w:eastAsia="it-IT"/>
        </w:rPr>
        <w:br/>
        <w:t>(</w:t>
      </w:r>
      <w:r w:rsidRPr="003E2952">
        <w:rPr>
          <w:rFonts w:ascii="TimesNewRomanPS-ItalicMT" w:eastAsia="Times New Roman" w:hAnsi="TimesNewRomanPS-ItalicMT" w:cs="Times New Roman"/>
          <w:i/>
          <w:iCs/>
          <w:sz w:val="20"/>
          <w:szCs w:val="20"/>
          <w:lang w:eastAsia="it-IT"/>
        </w:rPr>
        <w:t>specificare i servizi per i quali si chiede l’iscrizione)</w:t>
      </w:r>
      <w:r w:rsidRPr="003E2952">
        <w:rPr>
          <w:rFonts w:ascii="TimesNewRomanPSMT" w:eastAsia="Times New Roman" w:hAnsi="TimesNewRomanPSMT" w:cs="Times New Roman"/>
          <w:sz w:val="20"/>
          <w:szCs w:val="20"/>
          <w:lang w:eastAsia="it-IT"/>
        </w:rPr>
        <w:t>:</w:t>
      </w:r>
      <w:r w:rsidRPr="003E2952">
        <w:rPr>
          <w:rFonts w:ascii="TimesNewRomanPSMT" w:eastAsia="Times New Roman" w:hAnsi="TimesNewRomanPSMT" w:cs="Times New Roman"/>
          <w:sz w:val="20"/>
          <w:szCs w:val="20"/>
          <w:lang w:eastAsia="it-IT"/>
        </w:rPr>
        <w:br/>
      </w:r>
      <w:r w:rsidRPr="003E2952">
        <w:rPr>
          <w:rFonts w:ascii="TimesNewRomanPS-BoldMT" w:eastAsia="Times New Roman" w:hAnsi="TimesNewRomanPS-BoldMT" w:cs="Times New Roman"/>
          <w:b/>
          <w:bCs/>
          <w:lang w:eastAsia="it-IT"/>
        </w:rPr>
        <w:t>A) Anziani</w:t>
      </w:r>
      <w:r w:rsidRPr="003E2952">
        <w:rPr>
          <w:rFonts w:ascii="TimesNewRomanPSMT" w:eastAsia="Times New Roman" w:hAnsi="TimesNewRomanPSMT" w:cs="Times New Roman"/>
          <w:lang w:eastAsia="it-IT"/>
        </w:rPr>
        <w:t>: Assistenza Domiciliare Anziani, Centri Diurni Anziani, Pasti a Domicilio, Lavanderia a domicilio;</w:t>
      </w:r>
      <w:r w:rsidRPr="003E2952">
        <w:rPr>
          <w:rFonts w:ascii="TimesNewRomanPSMT" w:eastAsia="Times New Roman" w:hAnsi="TimesNewRomanPSMT" w:cs="Times New Roman"/>
          <w:lang w:eastAsia="it-IT"/>
        </w:rPr>
        <w:br/>
        <w:t>________________________________________________________________________________</w:t>
      </w:r>
      <w:r w:rsidRPr="003E2952">
        <w:rPr>
          <w:rFonts w:ascii="TimesNewRomanPSMT" w:eastAsia="Times New Roman" w:hAnsi="TimesNewRomanPSMT" w:cs="Times New Roman"/>
          <w:lang w:eastAsia="it-IT"/>
        </w:rPr>
        <w:br/>
      </w:r>
      <w:r w:rsidRPr="003E2952">
        <w:rPr>
          <w:rFonts w:ascii="TimesNewRomanPS-BoldMT" w:eastAsia="Times New Roman" w:hAnsi="TimesNewRomanPS-BoldMT" w:cs="Times New Roman"/>
          <w:b/>
          <w:bCs/>
          <w:lang w:eastAsia="it-IT"/>
        </w:rPr>
        <w:t>B) Disabili</w:t>
      </w:r>
      <w:r w:rsidRPr="003E2952">
        <w:rPr>
          <w:rFonts w:ascii="TimesNewRomanPSMT" w:eastAsia="Times New Roman" w:hAnsi="TimesNewRomanPSMT" w:cs="Times New Roman"/>
          <w:lang w:eastAsia="it-IT"/>
        </w:rPr>
        <w:t>: Assistenza Domiciliare disabili, Assistenza Domiciliare malati oncologici, Centri diurni, Centri di aggregazione, Centri per soggetti con autismo, Servizi di inserimento Lavorativo, Gestione progetti</w:t>
      </w:r>
      <w:r w:rsidRPr="003E2952">
        <w:rPr>
          <w:rFonts w:ascii="TimesNewRomanPSMT" w:eastAsia="Times New Roman" w:hAnsi="TimesNewRomanPSMT" w:cs="Times New Roman"/>
          <w:lang w:eastAsia="it-IT"/>
        </w:rPr>
        <w:br/>
        <w:t>personalizzati di assistenza in favore di disabili gravi e/o gravissimi, Assistenza di base e integrativa compresa assistenza all'autonomia ed alla comunicazione;</w:t>
      </w:r>
      <w:r w:rsidRPr="003E2952">
        <w:rPr>
          <w:rFonts w:ascii="TimesNewRomanPSMT" w:eastAsia="Times New Roman" w:hAnsi="TimesNewRomanPSMT" w:cs="Times New Roman"/>
          <w:lang w:eastAsia="it-IT"/>
        </w:rPr>
        <w:br/>
        <w:t>________________________________________________________________________________</w:t>
      </w:r>
      <w:r w:rsidRPr="003E2952">
        <w:rPr>
          <w:rFonts w:ascii="TimesNewRomanPSMT" w:eastAsia="Times New Roman" w:hAnsi="TimesNewRomanPSMT" w:cs="Times New Roman"/>
          <w:lang w:eastAsia="it-IT"/>
        </w:rPr>
        <w:br/>
      </w:r>
      <w:r w:rsidRPr="003E2952">
        <w:rPr>
          <w:rFonts w:ascii="TimesNewRomanPS-BoldMT" w:eastAsia="Times New Roman" w:hAnsi="TimesNewRomanPS-BoldMT" w:cs="Times New Roman"/>
          <w:b/>
          <w:bCs/>
          <w:lang w:eastAsia="it-IT"/>
        </w:rPr>
        <w:t>C) Minori e Famiglie</w:t>
      </w:r>
      <w:r w:rsidRPr="003E2952">
        <w:rPr>
          <w:rFonts w:ascii="TimesNewRomanPSMT" w:eastAsia="Times New Roman" w:hAnsi="TimesNewRomanPSMT" w:cs="Times New Roman"/>
          <w:lang w:eastAsia="it-IT"/>
        </w:rPr>
        <w:t>: Assistenza Domiciliare ,Centri di aggregazione giovanile; Servizi integrativi prima</w:t>
      </w:r>
      <w:r w:rsidRPr="003E2952">
        <w:rPr>
          <w:rFonts w:ascii="TimesNewRomanPSMT" w:eastAsia="Times New Roman" w:hAnsi="TimesNewRomanPSMT" w:cs="Times New Roman"/>
          <w:lang w:eastAsia="it-IT"/>
        </w:rPr>
        <w:br/>
        <w:t>infanzia 0/3 anni (varie tipologie), Centri Pronta Accoglienza, Servizio educativa domiciliare</w:t>
      </w:r>
      <w:r w:rsidRPr="003E2952">
        <w:rPr>
          <w:rFonts w:ascii="TimesNewRomanPSMT" w:eastAsia="Times New Roman" w:hAnsi="TimesNewRomanPSMT" w:cs="Times New Roman"/>
          <w:lang w:eastAsia="it-IT"/>
        </w:rPr>
        <w:br/>
        <w:t>________________________________________________________________________________</w:t>
      </w:r>
      <w:r w:rsidRPr="003E2952">
        <w:rPr>
          <w:rFonts w:ascii="TimesNewRomanPSMT" w:eastAsia="Times New Roman" w:hAnsi="TimesNewRomanPSMT" w:cs="Times New Roman"/>
          <w:lang w:eastAsia="it-IT"/>
        </w:rPr>
        <w:br/>
      </w:r>
      <w:r w:rsidRPr="003E2952">
        <w:rPr>
          <w:rFonts w:ascii="TimesNewRomanPS-BoldMT" w:eastAsia="Times New Roman" w:hAnsi="TimesNewRomanPS-BoldMT" w:cs="Times New Roman"/>
          <w:b/>
          <w:bCs/>
          <w:lang w:eastAsia="it-IT"/>
        </w:rPr>
        <w:t>D) Nuove Povertà (Dipendenze, Immigrazione, Emarginazione)</w:t>
      </w:r>
      <w:r w:rsidRPr="003E2952">
        <w:rPr>
          <w:rFonts w:ascii="TimesNewRomanPSMT" w:eastAsia="Times New Roman" w:hAnsi="TimesNewRomanPSMT" w:cs="Times New Roman"/>
          <w:lang w:eastAsia="it-IT"/>
        </w:rPr>
        <w:t>: Assistenza Domiciliare, Servizio</w:t>
      </w:r>
      <w:r w:rsidRPr="003E2952">
        <w:rPr>
          <w:rFonts w:ascii="TimesNewRomanPSMT" w:eastAsia="Times New Roman" w:hAnsi="TimesNewRomanPSMT" w:cs="Times New Roman"/>
          <w:lang w:eastAsia="it-IT"/>
        </w:rPr>
        <w:br/>
        <w:t>Inserimento Lavorativo, Centri Diurni, Centri di pronta accoglienza, Strutture di “ricovero notturno”, Servizi</w:t>
      </w:r>
      <w:r w:rsidRPr="003E2952">
        <w:rPr>
          <w:rFonts w:ascii="TimesNewRomanPSMT" w:eastAsia="Times New Roman" w:hAnsi="TimesNewRomanPSMT" w:cs="Times New Roman"/>
          <w:lang w:eastAsia="it-IT"/>
        </w:rPr>
        <w:br/>
        <w:t>mensa</w:t>
      </w:r>
      <w:r w:rsidR="000753D6">
        <w:rPr>
          <w:rFonts w:ascii="TimesNewRomanPSMT" w:eastAsia="Times New Roman" w:hAnsi="TimesNewRomanPSMT" w:cs="Times New Roman"/>
          <w:lang w:eastAsia="it-IT"/>
        </w:rPr>
        <w:t>;</w:t>
      </w:r>
    </w:p>
    <w:p w:rsidR="000753D6" w:rsidRPr="000753D6" w:rsidRDefault="000753D6" w:rsidP="000753D6">
      <w:pPr>
        <w:pStyle w:val="Default"/>
        <w:rPr>
          <w:rFonts w:ascii="TimesNewRomanPSMT" w:eastAsia="Times New Roman" w:hAnsi="TimesNewRomanPSMT" w:cs="Times New Roman"/>
          <w:color w:val="auto"/>
          <w:sz w:val="22"/>
          <w:szCs w:val="22"/>
          <w:lang w:eastAsia="it-IT"/>
        </w:rPr>
      </w:pPr>
    </w:p>
    <w:p w:rsidR="000753D6" w:rsidRDefault="000753D6" w:rsidP="000753D6">
      <w:pPr>
        <w:spacing w:after="0" w:line="360" w:lineRule="auto"/>
        <w:rPr>
          <w:rFonts w:ascii="TimesNewRomanPSMT" w:eastAsia="Times New Roman" w:hAnsi="TimesNewRomanPSMT" w:cs="Times New Roman"/>
          <w:lang w:eastAsia="it-IT"/>
        </w:rPr>
      </w:pPr>
      <w:r w:rsidRPr="000753D6">
        <w:rPr>
          <w:rFonts w:ascii="TimesNewRomanPSMT" w:eastAsia="Times New Roman" w:hAnsi="TimesNewRomanPSMT" w:cs="Times New Roman"/>
          <w:lang w:eastAsia="it-IT"/>
        </w:rPr>
        <w:t xml:space="preserve"> </w:t>
      </w:r>
      <w:r w:rsidRPr="000753D6">
        <w:rPr>
          <w:rFonts w:ascii="TimesNewRomanPSMT" w:eastAsia="Times New Roman" w:hAnsi="TimesNewRomanPSMT" w:cs="Times New Roman"/>
          <w:lang w:eastAsia="it-IT"/>
        </w:rPr>
        <w:t xml:space="preserve">E) </w:t>
      </w:r>
      <w:r w:rsidRPr="000753D6">
        <w:rPr>
          <w:rFonts w:ascii="TimesNewRomanPSMT" w:eastAsia="Times New Roman" w:hAnsi="TimesNewRomanPSMT" w:cs="Times New Roman"/>
          <w:lang w:eastAsia="it-IT"/>
        </w:rPr>
        <w:t xml:space="preserve">Agenzie per il Lavoro, pubbliche e private, già accreditate alla Regione Siciliana – Dipartimento del Lavoro – dell’Impiego – dell’Orientamento – dei Servizi e Attività Produttive, che offrono servizi di: </w:t>
      </w:r>
    </w:p>
    <w:p w:rsidR="000753D6" w:rsidRDefault="000753D6" w:rsidP="000753D6">
      <w:pPr>
        <w:spacing w:after="0" w:line="360" w:lineRule="auto"/>
        <w:rPr>
          <w:rFonts w:ascii="TimesNewRomanPSMT" w:eastAsia="Times New Roman" w:hAnsi="TimesNewRomanPSMT" w:cs="Times New Roman"/>
          <w:lang w:eastAsia="it-IT"/>
        </w:rPr>
      </w:pPr>
    </w:p>
    <w:p w:rsidR="000753D6" w:rsidRDefault="000753D6" w:rsidP="000753D6">
      <w:pPr>
        <w:spacing w:after="0" w:line="360" w:lineRule="auto"/>
        <w:rPr>
          <w:rFonts w:ascii="TimesNewRomanPSMT" w:eastAsia="Times New Roman" w:hAnsi="TimesNewRomanPSMT" w:cs="Times New Roman"/>
          <w:lang w:eastAsia="it-IT"/>
        </w:rPr>
      </w:pPr>
    </w:p>
    <w:p w:rsidR="000753D6" w:rsidRDefault="000753D6" w:rsidP="000753D6">
      <w:pPr>
        <w:spacing w:after="0" w:line="360" w:lineRule="auto"/>
        <w:rPr>
          <w:rFonts w:ascii="TimesNewRomanPSMT" w:eastAsia="Times New Roman" w:hAnsi="TimesNewRomanPSMT" w:cs="Times New Roman"/>
          <w:lang w:eastAsia="it-IT"/>
        </w:rPr>
      </w:pPr>
    </w:p>
    <w:p w:rsidR="0046066D" w:rsidRPr="003E2952" w:rsidRDefault="000753D6" w:rsidP="000753D6">
      <w:pPr>
        <w:spacing w:after="0" w:line="360" w:lineRule="auto"/>
        <w:rPr>
          <w:rFonts w:ascii="TimesNewRomanPSMT" w:eastAsia="Times New Roman" w:hAnsi="TimesNewRomanPSMT" w:cs="Times New Roman"/>
          <w:sz w:val="20"/>
          <w:szCs w:val="20"/>
          <w:lang w:eastAsia="it-IT"/>
        </w:rPr>
      </w:pPr>
      <w:bookmarkStart w:id="0" w:name="_GoBack"/>
      <w:bookmarkEnd w:id="0"/>
      <w:r w:rsidRPr="000753D6">
        <w:rPr>
          <w:rFonts w:ascii="TimesNewRomanPSMT" w:eastAsia="Times New Roman" w:hAnsi="TimesNewRomanPSMT" w:cs="Times New Roman"/>
          <w:lang w:eastAsia="it-IT"/>
        </w:rPr>
        <w:t xml:space="preserve">orientamento specialistico, accompagnamento al lavoro, avviamento alla formazione, promozione dei tirocini extracurriculari, tirocini di inclusione sociale, informazione su incentivi all’occupazione, promozione di prestazioni socialmente utili, supporto all’autoimpiego, attività di incontro domanda/offerta nel mercato del lavoro, </w:t>
      </w:r>
      <w:proofErr w:type="spellStart"/>
      <w:r w:rsidRPr="000753D6">
        <w:rPr>
          <w:rFonts w:ascii="TimesNewRomanPSMT" w:eastAsia="Times New Roman" w:hAnsi="TimesNewRomanPSMT" w:cs="Times New Roman"/>
          <w:lang w:eastAsia="it-IT"/>
        </w:rPr>
        <w:t>ect</w:t>
      </w:r>
      <w:proofErr w:type="spellEnd"/>
      <w:r w:rsidRPr="000753D6">
        <w:rPr>
          <w:rFonts w:ascii="TimesNewRomanPSMT" w:eastAsia="Times New Roman" w:hAnsi="TimesNewRomanPSMT" w:cs="Times New Roman"/>
          <w:lang w:eastAsia="it-IT"/>
        </w:rPr>
        <w:t>…, giusta Deliberazione del Comitato dei Sindaci, seduta del 09/04/2021.</w:t>
      </w:r>
      <w:r w:rsidR="0046066D" w:rsidRPr="003E2952">
        <w:rPr>
          <w:rFonts w:ascii="TimesNewRomanPSMT" w:eastAsia="Times New Roman" w:hAnsi="TimesNewRomanPSMT" w:cs="Times New Roman"/>
          <w:lang w:eastAsia="it-IT"/>
        </w:rPr>
        <w:br/>
        <w:t>________________________________________________________________________________</w:t>
      </w:r>
      <w:r w:rsidR="0046066D" w:rsidRPr="003E2952">
        <w:rPr>
          <w:rFonts w:ascii="TimesNewRomanPSMT" w:eastAsia="Times New Roman" w:hAnsi="TimesNewRomanPSMT" w:cs="Times New Roman"/>
          <w:lang w:eastAsia="it-IT"/>
        </w:rPr>
        <w:br/>
      </w:r>
      <w:r w:rsidR="0046066D" w:rsidRPr="003E2952">
        <w:rPr>
          <w:rFonts w:ascii="TimesNewRomanPSMT" w:eastAsia="Times New Roman" w:hAnsi="TimesNewRomanPSMT" w:cs="Times New Roman"/>
          <w:sz w:val="20"/>
          <w:szCs w:val="20"/>
          <w:lang w:eastAsia="it-IT"/>
        </w:rPr>
        <w:t>Allega la documentazione richiesta all’art. 2 dell’avviso pubblico.</w:t>
      </w:r>
      <w:r w:rsidR="0046066D" w:rsidRPr="003E2952">
        <w:rPr>
          <w:rFonts w:ascii="TimesNewRomanPSMT" w:eastAsia="Times New Roman" w:hAnsi="TimesNewRomanPSMT" w:cs="Times New Roman"/>
          <w:sz w:val="20"/>
          <w:szCs w:val="20"/>
          <w:lang w:eastAsia="it-IT"/>
        </w:rPr>
        <w:br/>
        <w:t>Timbro e Firma per esteso</w:t>
      </w:r>
      <w:r w:rsidR="0046066D" w:rsidRPr="003E2952">
        <w:rPr>
          <w:rFonts w:ascii="TimesNewRomanPSMT" w:eastAsia="Times New Roman" w:hAnsi="TimesNewRomanPSMT" w:cs="Times New Roman"/>
          <w:sz w:val="20"/>
          <w:szCs w:val="20"/>
          <w:lang w:eastAsia="it-IT"/>
        </w:rPr>
        <w:br/>
        <w:t>del legale rappresentante</w:t>
      </w:r>
      <w:r w:rsidR="0046066D" w:rsidRPr="003E2952">
        <w:rPr>
          <w:rFonts w:ascii="TimesNewRomanPSMT" w:eastAsia="Times New Roman" w:hAnsi="TimesNewRomanPSMT" w:cs="Times New Roman"/>
          <w:sz w:val="20"/>
          <w:szCs w:val="20"/>
          <w:lang w:eastAsia="it-IT"/>
        </w:rPr>
        <w:br/>
        <w:t>___________________________</w:t>
      </w:r>
    </w:p>
    <w:sectPr w:rsidR="0046066D" w:rsidRPr="003E2952" w:rsidSect="000753D6">
      <w:pgSz w:w="11906" w:h="16838"/>
      <w:pgMar w:top="851"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66D"/>
    <w:rsid w:val="000753D6"/>
    <w:rsid w:val="0046066D"/>
    <w:rsid w:val="00F000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96CCC"/>
  <w15:chartTrackingRefBased/>
  <w15:docId w15:val="{1E83EEDF-91A1-427E-AE58-32E7D7A20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6066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46066D"/>
    <w:pPr>
      <w:spacing w:after="0" w:line="240" w:lineRule="auto"/>
    </w:pPr>
    <w:rPr>
      <w:rFonts w:eastAsiaTheme="minorEastAsia"/>
      <w:lang w:eastAsia="it-IT"/>
    </w:rPr>
  </w:style>
  <w:style w:type="paragraph" w:customStyle="1" w:styleId="Default">
    <w:name w:val="Default"/>
    <w:rsid w:val="000753D6"/>
    <w:pPr>
      <w:autoSpaceDE w:val="0"/>
      <w:autoSpaceDN w:val="0"/>
      <w:adjustRightInd w:val="0"/>
      <w:spacing w:after="0" w:line="240" w:lineRule="auto"/>
    </w:pPr>
    <w:rPr>
      <w:rFonts w:ascii="Corbel" w:hAnsi="Corbel" w:cs="Corbe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480</Words>
  <Characters>2738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wsk</dc:creator>
  <cp:keywords/>
  <dc:description/>
  <cp:lastModifiedBy>User</cp:lastModifiedBy>
  <cp:revision>2</cp:revision>
  <dcterms:created xsi:type="dcterms:W3CDTF">2020-07-29T08:28:00Z</dcterms:created>
  <dcterms:modified xsi:type="dcterms:W3CDTF">2024-10-30T07:31:00Z</dcterms:modified>
</cp:coreProperties>
</file>